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941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с. Рязаново</w:t>
      </w:r>
    </w:p>
    <w:p w:rsidR="00E33DE1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6829" w:rsidRPr="00966829" w:rsidRDefault="00966829" w:rsidP="0096682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66829">
        <w:rPr>
          <w:rFonts w:ascii="PT Astra Serif" w:eastAsia="Times New Roman" w:hAnsi="PT Astra Serif" w:cs="Times New Roman"/>
          <w:sz w:val="28"/>
          <w:szCs w:val="28"/>
          <w:lang w:eastAsia="ru-RU"/>
        </w:rPr>
        <w:t>28.08.2023г.                                                                                         №12/22</w:t>
      </w: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«Рязановское сельское поселение» Мелекесского района Ульяновской области от 20.12.202</w:t>
      </w:r>
      <w:r w:rsidR="0011762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18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/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35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«О бюджете муниципального образования «Рязановское сельское поселение» Мелекесского района Ульяновской области </w:t>
      </w:r>
    </w:p>
    <w:p w:rsidR="00C66C60" w:rsidRDefault="00A94169" w:rsidP="00A94169">
      <w:pPr>
        <w:spacing w:after="0" w:line="240" w:lineRule="auto"/>
        <w:ind w:left="57"/>
        <w:jc w:val="center"/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годи плановый период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годов»</w:t>
      </w:r>
    </w:p>
    <w:p w:rsidR="00A94169" w:rsidRPr="00A94169" w:rsidRDefault="00C66C60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(с изменениями от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27</w:t>
      </w: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.2023 №3/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A94169" w:rsidRPr="00A94169" w:rsidRDefault="00A94169" w:rsidP="00A94169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66C60" w:rsidRPr="00C66C60" w:rsidRDefault="00AA272F" w:rsidP="00C66C60">
      <w:pPr>
        <w:suppressAutoHyphens/>
        <w:spacing w:after="0"/>
        <w:ind w:right="5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</w:t>
      </w:r>
      <w:proofErr w:type="gramStart"/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Руководствуясь пунктом 2 статьи 83, абзацем 3, пунктом 3 статьи 92.1, абзаца 13 части 3 статьи 217 Бюджетного кодекса Российской Федерации, Законом Ульяновской области от </w:t>
      </w:r>
      <w:r w:rsid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06</w:t>
      </w:r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06</w:t>
      </w:r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.2023 №</w:t>
      </w:r>
      <w:r w:rsid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43</w:t>
      </w:r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-ЗО «О внесении изменений в Закон Ульяновской области от 08.12.2022 №119-ЗО «Об областном бюджете Ульяновской области на 2023 год и на плановый период 2024 и 2025 годов», Уставом муниципального образования «Рязановское сельское поселение» Мелекесского</w:t>
      </w:r>
      <w:proofErr w:type="gramEnd"/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района Ульяновской области, Совет депутатов муниципального образования «Рязановское сельское поселение» Мелекесского района Ульяновской области четвёртого созыва решил:</w:t>
      </w:r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A94169" w:rsidRPr="00A94169" w:rsidRDefault="00A94169" w:rsidP="00A94169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решил: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A94169" w:rsidRPr="00A94169" w:rsidRDefault="00A94169" w:rsidP="00A94169">
      <w:pPr>
        <w:suppressAutoHyphens/>
        <w:spacing w:after="0"/>
        <w:ind w:left="-142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AA272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>1. Внести в решение Совета депутатов муниципального образования «Рязановское сельское поселение» Мелекесского района Ульяновской области  от 20.12.202</w:t>
      </w:r>
      <w:r w:rsidR="00AE72EB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AE72EB">
        <w:rPr>
          <w:rFonts w:ascii="PT Astra Serif" w:eastAsia="Times New Roman" w:hAnsi="PT Astra Serif" w:cs="Times New Roman"/>
          <w:sz w:val="28"/>
          <w:szCs w:val="28"/>
          <w:lang w:eastAsia="ar-SA"/>
        </w:rPr>
        <w:t>18/35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«О бюджете муниципального образования «Рязановское сельское поселение» Мелекесского района Ульяновской области на 2022 год и плановый период 2023 и 2024 годов» следующие изменения:</w:t>
      </w:r>
    </w:p>
    <w:p w:rsidR="00410182" w:rsidRPr="00AA272F" w:rsidRDefault="00410182" w:rsidP="00410182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AA272F">
        <w:rPr>
          <w:rFonts w:ascii="PT Astra Serif" w:hAnsi="PT Astra Serif" w:cs="Tahoma"/>
          <w:sz w:val="28"/>
          <w:szCs w:val="28"/>
        </w:rPr>
        <w:t xml:space="preserve">1.1. </w:t>
      </w:r>
      <w:r w:rsidR="000A3896" w:rsidRPr="00AA272F">
        <w:rPr>
          <w:rFonts w:ascii="PT Astra Serif" w:hAnsi="PT Astra Serif" w:cs="Tahoma"/>
          <w:sz w:val="28"/>
          <w:szCs w:val="28"/>
        </w:rPr>
        <w:t>Часть</w:t>
      </w:r>
      <w:r w:rsidRPr="00AA272F">
        <w:rPr>
          <w:rFonts w:ascii="PT Astra Serif" w:hAnsi="PT Astra Serif" w:cs="Tahoma"/>
          <w:sz w:val="28"/>
          <w:szCs w:val="28"/>
        </w:rPr>
        <w:t xml:space="preserve"> 1 решения изложить в следующей редакции:</w:t>
      </w:r>
    </w:p>
    <w:p w:rsidR="00410182" w:rsidRPr="00AA272F" w:rsidRDefault="00410182" w:rsidP="00410182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AA272F">
        <w:rPr>
          <w:rFonts w:ascii="PT Astra Serif" w:hAnsi="PT Astra Serif" w:cs="Tahoma"/>
          <w:sz w:val="28"/>
          <w:szCs w:val="28"/>
        </w:rPr>
        <w:t>«1.1.Общий объём доходов бюджета МО «Рязановское сельское поселение» в сумме </w:t>
      </w:r>
      <w:r w:rsidR="008310C1" w:rsidRPr="00AA272F">
        <w:rPr>
          <w:rFonts w:ascii="PT Astra Serif" w:hAnsi="PT Astra Serif" w:cs="Tahoma"/>
          <w:spacing w:val="-4"/>
          <w:sz w:val="28"/>
          <w:szCs w:val="28"/>
        </w:rPr>
        <w:t>14002,15320</w:t>
      </w:r>
      <w:r w:rsidRPr="00AA272F">
        <w:rPr>
          <w:rFonts w:ascii="PT Astra Serif" w:hAnsi="PT Astra Serif" w:cs="Tahoma"/>
          <w:sz w:val="28"/>
          <w:szCs w:val="28"/>
        </w:rPr>
        <w:t>тыс. рублей, в т.ч. сумма безвозмездных поступлений –</w:t>
      </w:r>
      <w:r w:rsidR="008310C1" w:rsidRPr="00AA272F">
        <w:rPr>
          <w:rFonts w:ascii="PT Astra Serif" w:hAnsi="PT Astra Serif" w:cs="Tahoma"/>
          <w:spacing w:val="-4"/>
          <w:sz w:val="28"/>
          <w:szCs w:val="28"/>
        </w:rPr>
        <w:t xml:space="preserve">5097,85320 </w:t>
      </w:r>
      <w:r w:rsidR="00AE75B2" w:rsidRPr="00AA272F">
        <w:rPr>
          <w:rFonts w:ascii="PT Astra Serif" w:hAnsi="PT Astra Serif" w:cs="Tahoma"/>
          <w:sz w:val="28"/>
          <w:szCs w:val="28"/>
        </w:rPr>
        <w:t>тыс. рублей</w:t>
      </w:r>
      <w:r w:rsidR="001003DC" w:rsidRPr="00AA272F">
        <w:rPr>
          <w:rFonts w:ascii="PT Astra Serif" w:hAnsi="PT Astra Serif" w:cs="Tahoma"/>
          <w:sz w:val="28"/>
          <w:szCs w:val="28"/>
        </w:rPr>
        <w:t>;</w:t>
      </w:r>
    </w:p>
    <w:p w:rsidR="00410182" w:rsidRPr="00AA272F" w:rsidRDefault="00410182" w:rsidP="00410182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AA272F">
        <w:rPr>
          <w:rFonts w:ascii="PT Astra Serif" w:hAnsi="PT Astra Serif" w:cs="Tahoma"/>
          <w:sz w:val="28"/>
          <w:szCs w:val="28"/>
        </w:rPr>
        <w:lastRenderedPageBreak/>
        <w:t>1.2. Общий объём расходов бюджета МО «Рязановское сельское поселение» </w:t>
      </w:r>
      <w:r w:rsidR="000B5424" w:rsidRPr="00AA272F">
        <w:rPr>
          <w:rFonts w:ascii="PT Astra Serif" w:hAnsi="PT Astra Serif" w:cs="Tahoma"/>
          <w:sz w:val="28"/>
          <w:szCs w:val="28"/>
        </w:rPr>
        <w:t>15913,38620</w:t>
      </w:r>
      <w:r w:rsidRPr="00AA272F">
        <w:rPr>
          <w:rFonts w:ascii="PT Astra Serif" w:hAnsi="PT Astra Serif" w:cs="Tahoma"/>
          <w:sz w:val="28"/>
          <w:szCs w:val="28"/>
        </w:rPr>
        <w:t>тыс. рублей;</w:t>
      </w:r>
    </w:p>
    <w:p w:rsidR="00410182" w:rsidRPr="00AA272F" w:rsidRDefault="00410182" w:rsidP="0041018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AA272F">
        <w:rPr>
          <w:rFonts w:ascii="PT Astra Serif" w:hAnsi="PT Astra Serif" w:cs="Tahoma"/>
          <w:sz w:val="28"/>
          <w:szCs w:val="28"/>
        </w:rPr>
        <w:t xml:space="preserve">1.3. Дефицит бюджета МО «Рязановское сельское поселение» в сумме </w:t>
      </w:r>
      <w:r w:rsidR="00BE5681" w:rsidRPr="00AA272F">
        <w:rPr>
          <w:rFonts w:ascii="PT Astra Serif" w:hAnsi="PT Astra Serif" w:cs="Tahoma"/>
          <w:sz w:val="28"/>
          <w:szCs w:val="28"/>
        </w:rPr>
        <w:t>1911,23300</w:t>
      </w:r>
      <w:r w:rsidRPr="00AA272F">
        <w:rPr>
          <w:rFonts w:ascii="PT Astra Serif" w:hAnsi="PT Astra Serif" w:cs="Tahoma"/>
          <w:sz w:val="28"/>
          <w:szCs w:val="28"/>
        </w:rPr>
        <w:t xml:space="preserve"> тыс. </w:t>
      </w:r>
      <w:r w:rsidR="00461880" w:rsidRPr="00AA272F">
        <w:rPr>
          <w:rFonts w:ascii="PT Astra Serif" w:hAnsi="PT Astra Serif" w:cs="Tahoma"/>
          <w:sz w:val="28"/>
          <w:szCs w:val="28"/>
        </w:rPr>
        <w:t>рублей</w:t>
      </w:r>
      <w:proofErr w:type="gramStart"/>
      <w:r w:rsidR="00461880" w:rsidRPr="00AA272F">
        <w:rPr>
          <w:rFonts w:ascii="PT Astra Serif" w:hAnsi="PT Astra Serif" w:cs="Tahoma"/>
          <w:sz w:val="28"/>
          <w:szCs w:val="28"/>
        </w:rPr>
        <w:t>.»</w:t>
      </w:r>
      <w:r w:rsidR="00AA272F" w:rsidRPr="00AA272F">
        <w:rPr>
          <w:rFonts w:ascii="PT Astra Serif" w:hAnsi="PT Astra Serif" w:cs="Tahoma"/>
          <w:sz w:val="28"/>
          <w:szCs w:val="28"/>
        </w:rPr>
        <w:t>;</w:t>
      </w:r>
      <w:proofErr w:type="gramEnd"/>
    </w:p>
    <w:p w:rsidR="00A94169" w:rsidRPr="00AA272F" w:rsidRDefault="00AA272F" w:rsidP="00AA27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A94169" w:rsidRPr="00AA272F">
        <w:rPr>
          <w:rFonts w:ascii="PT Astra Serif" w:hAnsi="PT Astra Serif"/>
          <w:sz w:val="28"/>
          <w:szCs w:val="28"/>
        </w:rPr>
        <w:t>1.</w:t>
      </w:r>
      <w:r w:rsidR="00966829" w:rsidRPr="00AA272F">
        <w:rPr>
          <w:rFonts w:ascii="PT Astra Serif" w:hAnsi="PT Astra Serif"/>
          <w:sz w:val="28"/>
          <w:szCs w:val="28"/>
        </w:rPr>
        <w:t>2.</w:t>
      </w:r>
      <w:bookmarkStart w:id="0" w:name="_GoBack"/>
      <w:bookmarkEnd w:id="0"/>
      <w:r w:rsidR="00A94169" w:rsidRPr="00AA272F">
        <w:rPr>
          <w:rFonts w:ascii="PT Astra Serif" w:hAnsi="PT Astra Serif"/>
          <w:sz w:val="28"/>
          <w:szCs w:val="28"/>
        </w:rPr>
        <w:t xml:space="preserve"> Приложение 1  изложить в новой редакции следующего содержания:</w:t>
      </w:r>
    </w:p>
    <w:p w:rsidR="0029785E" w:rsidRPr="00A94169" w:rsidRDefault="0029785E" w:rsidP="00A94169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29785E" w:rsidRPr="003C251C" w:rsidTr="00527F0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 w:rsidR="00527F01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9785E" w:rsidRPr="003C251C" w:rsidTr="00527F0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9785E" w:rsidRPr="003C251C" w:rsidTr="00527F0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9785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9785E" w:rsidRPr="00A94169" w:rsidRDefault="0029785E">
      <w:pPr>
        <w:rPr>
          <w:rFonts w:ascii="PT Astra Serif" w:hAnsi="PT Astra Serif"/>
          <w:sz w:val="28"/>
          <w:szCs w:val="28"/>
        </w:rPr>
      </w:pPr>
    </w:p>
    <w:tbl>
      <w:tblPr>
        <w:tblW w:w="12476" w:type="dxa"/>
        <w:tblInd w:w="-176" w:type="dxa"/>
        <w:tblLayout w:type="fixed"/>
        <w:tblLook w:val="0000"/>
      </w:tblPr>
      <w:tblGrid>
        <w:gridCol w:w="269"/>
        <w:gridCol w:w="2283"/>
        <w:gridCol w:w="634"/>
        <w:gridCol w:w="2343"/>
        <w:gridCol w:w="1418"/>
        <w:gridCol w:w="1275"/>
        <w:gridCol w:w="1418"/>
        <w:gridCol w:w="1418"/>
        <w:gridCol w:w="1418"/>
      </w:tblGrid>
      <w:tr w:rsidR="00194BBB" w:rsidRPr="00194BBB" w:rsidTr="0060757F">
        <w:trPr>
          <w:gridAfter w:val="2"/>
          <w:wAfter w:w="2836" w:type="dxa"/>
          <w:trHeight w:val="114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муниципального образования «Рязановское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на 2023 год и плановый период </w:t>
            </w:r>
          </w:p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2024 и 2025 годов</w:t>
            </w:r>
          </w:p>
        </w:tc>
      </w:tr>
      <w:tr w:rsidR="00194BBB" w:rsidRPr="00194BBB" w:rsidTr="0060757F">
        <w:trPr>
          <w:gridAfter w:val="2"/>
          <w:wAfter w:w="2836" w:type="dxa"/>
          <w:trHeight w:val="328"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527F01">
            <w:pPr>
              <w:spacing w:after="0" w:line="240" w:lineRule="auto"/>
              <w:ind w:right="31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527F01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Т  тыс</w:t>
            </w:r>
            <w:r w:rsidR="00194BBB" w:rsidRPr="00194BBB">
              <w:rPr>
                <w:rFonts w:ascii="PT Astra Serif" w:eastAsia="Times New Roman" w:hAnsi="PT Astra Serif" w:cs="Times New Roman"/>
                <w:b/>
                <w:lang w:eastAsia="ru-RU"/>
              </w:rPr>
              <w:t>. руб.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4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2025 год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E27E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9614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9614A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8675,00000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8345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1 01 00000 00 0000 </w:t>
            </w:r>
            <w:r w:rsidR="0083454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3500,00000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3500,00000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83454D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45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3498,00000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1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83454D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45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r w:rsidRPr="008345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9614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194BBB"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1 05 03010 01 1000 110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83454D" w:rsidP="00B36F3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345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Единый сельскохозяйственный налог(сумма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9614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194BBB"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4865,00000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2560,00000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1 11 00000 00 0000 </w:t>
            </w:r>
            <w:r w:rsidR="003945D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3332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332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6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3332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32B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7672A0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A0" w:rsidRPr="00194BBB" w:rsidRDefault="007672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A0" w:rsidRPr="00194BBB" w:rsidRDefault="007672A0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A0" w:rsidRPr="007672A0" w:rsidRDefault="008310C1" w:rsidP="003945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50</w:t>
            </w:r>
            <w:r w:rsidR="007672A0"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97,85320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A0" w:rsidRPr="007672A0" w:rsidRDefault="007672A0" w:rsidP="003945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6 307,43020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2A0" w:rsidRPr="007672A0" w:rsidRDefault="007672A0" w:rsidP="003945D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6 462,65320</w:t>
            </w:r>
          </w:p>
        </w:tc>
      </w:tr>
      <w:tr w:rsidR="007672A0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A0" w:rsidRPr="00194BBB" w:rsidRDefault="007672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A0" w:rsidRPr="00194BBB" w:rsidRDefault="007672A0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8310C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50</w:t>
            </w:r>
            <w:r w:rsidR="007672A0"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97,85320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6 307,43020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6 462,65320 </w:t>
            </w:r>
          </w:p>
        </w:tc>
      </w:tr>
      <w:tr w:rsidR="007672A0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A0" w:rsidRPr="00194BBB" w:rsidRDefault="007672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2A0" w:rsidRPr="00194BBB" w:rsidRDefault="007672A0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1 685,79400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1 824,67700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1 976,49000 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2 02 16001 </w:t>
            </w:r>
            <w:r w:rsidR="003945D1"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3945D1" w:rsidRDefault="003945D1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3945D1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1685,79400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1824,67700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1976,49000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194BBB" w:rsidRDefault="003945D1" w:rsidP="003945D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3945D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1685,79400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3945D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1824,67700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3945D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1976,49000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2 02 20000 000000 150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D1" w:rsidRPr="00194BBB" w:rsidRDefault="003945D1" w:rsidP="003945D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41D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8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>202 25555 00 0000 150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A66F8D" w:rsidRDefault="003945D1" w:rsidP="003945D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i/>
                <w:i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312,50000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>202 25555 10 0000 150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A66F8D" w:rsidRDefault="003945D1" w:rsidP="003945D1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 xml:space="preserve">312,50000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 xml:space="preserve">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7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>202 25576 00 0000 150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A66F8D" w:rsidRDefault="003945D1" w:rsidP="003945D1">
            <w:pPr>
              <w:jc w:val="both"/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A66F8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A66F8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1 750,00000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A66F8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1 750,00000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8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>202 25576 10 0000 150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D1" w:rsidRPr="00A66F8D" w:rsidRDefault="003945D1" w:rsidP="003945D1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1 750,00000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1 750,00000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8310C1" w:rsidRDefault="003945D1" w:rsidP="003945D1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i/>
                <w:sz w:val="20"/>
                <w:szCs w:val="20"/>
              </w:rPr>
              <w:t>202 29999 00 0000 150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8310C1" w:rsidRDefault="003945D1" w:rsidP="003945D1">
            <w:pPr>
              <w:jc w:val="both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8310C1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0,00000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sz w:val="20"/>
                <w:szCs w:val="20"/>
              </w:rPr>
              <w:t xml:space="preserve">202 29999 </w:t>
            </w: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Pr="008310C1">
              <w:rPr>
                <w:rFonts w:ascii="PT Astra Serif" w:hAnsi="PT Astra Serif" w:cs="Arial"/>
                <w:sz w:val="20"/>
                <w:szCs w:val="20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D1" w:rsidRPr="00A66F8D" w:rsidRDefault="003945D1" w:rsidP="003945D1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310C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310C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0,00000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4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D1" w:rsidRPr="00194BBB" w:rsidRDefault="003945D1" w:rsidP="003945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5D1" w:rsidRPr="00BD259E" w:rsidRDefault="003945D1" w:rsidP="003945D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298,174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5D1" w:rsidRPr="00BD259E" w:rsidRDefault="003945D1" w:rsidP="003945D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331,368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5D1" w:rsidRPr="00BD259E" w:rsidRDefault="003945D1" w:rsidP="003945D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334,778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4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2 02 30024 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</w:t>
            </w: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Субвенции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местным</w:t>
            </w: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1,72800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7D59BF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1,72800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 xml:space="preserve">2 02 35118 </w:t>
            </w: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333,05000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2 02 35118 10 0000 150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9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2 02 40014 </w:t>
            </w:r>
            <w:r w:rsidR="00767DC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</w:t>
            </w: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 w:rsidR="00FD412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образований</w:t>
            </w:r>
            <w:r w:rsidRPr="0060757F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bCs/>
                <w:i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bCs/>
                <w:i/>
                <w:sz w:val="20"/>
                <w:szCs w:val="20"/>
                <w:lang w:eastAsia="ru-RU"/>
              </w:rPr>
              <w:t>2310,30520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i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2310,30520</w:t>
            </w:r>
          </w:p>
        </w:tc>
      </w:tr>
      <w:tr w:rsidR="0060757F" w:rsidRPr="00194BBB" w:rsidTr="00767DCD">
        <w:tblPrEx>
          <w:tblLook w:val="04A0"/>
        </w:tblPrEx>
        <w:trPr>
          <w:gridBefore w:val="1"/>
          <w:wBefore w:w="269" w:type="dxa"/>
          <w:trHeight w:val="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hAnsi="PT Astra Serif"/>
                <w:i/>
                <w:iCs/>
                <w:sz w:val="20"/>
                <w:szCs w:val="20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hAnsi="PT Astra Serif"/>
                <w:i/>
                <w:iCs/>
                <w:sz w:val="20"/>
                <w:szCs w:val="20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hAnsi="PT Astra Serif"/>
                <w:i/>
                <w:iCs/>
                <w:sz w:val="20"/>
                <w:szCs w:val="20"/>
              </w:rPr>
              <w:t>91,08000</w:t>
            </w:r>
          </w:p>
        </w:tc>
        <w:tc>
          <w:tcPr>
            <w:tcW w:w="1418" w:type="dxa"/>
            <w:vAlign w:val="center"/>
          </w:tcPr>
          <w:p w:rsidR="0060757F" w:rsidRPr="00194BBB" w:rsidRDefault="0060757F" w:rsidP="0060757F"/>
        </w:tc>
        <w:tc>
          <w:tcPr>
            <w:tcW w:w="1418" w:type="dxa"/>
            <w:vAlign w:val="center"/>
          </w:tcPr>
          <w:p w:rsidR="0060757F" w:rsidRPr="00194BBB" w:rsidRDefault="0060757F" w:rsidP="0060757F"/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443A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67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B443AB" w:rsidRDefault="0060757F" w:rsidP="006075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B443AB" w:rsidRDefault="0060757F" w:rsidP="006075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B443AB" w:rsidRDefault="0060757F" w:rsidP="006075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B76D81" w:rsidRDefault="0060757F" w:rsidP="0060757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57F" w:rsidRPr="00B76D81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14002,15320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57F" w:rsidRPr="00B76D81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57F" w:rsidRPr="00B76D81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194BBB" w:rsidRPr="00194BBB" w:rsidRDefault="00AA272F" w:rsidP="00194BBB">
      <w:pPr>
        <w:tabs>
          <w:tab w:val="left" w:pos="285"/>
        </w:tabs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»;</w:t>
      </w:r>
    </w:p>
    <w:p w:rsidR="00314C08" w:rsidRPr="00AA272F" w:rsidRDefault="00AA272F" w:rsidP="00AA27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314C08" w:rsidRPr="00AA272F">
        <w:rPr>
          <w:rFonts w:ascii="PT Astra Serif" w:hAnsi="PT Astra Serif"/>
          <w:sz w:val="28"/>
          <w:szCs w:val="28"/>
        </w:rPr>
        <w:t>1.</w:t>
      </w:r>
      <w:r w:rsidR="00966829" w:rsidRPr="00AA272F">
        <w:rPr>
          <w:rFonts w:ascii="PT Astra Serif" w:hAnsi="PT Astra Serif"/>
          <w:sz w:val="28"/>
          <w:szCs w:val="28"/>
        </w:rPr>
        <w:t>3.</w:t>
      </w:r>
      <w:r w:rsidR="00314C08" w:rsidRPr="00AA272F">
        <w:rPr>
          <w:rFonts w:ascii="PT Astra Serif" w:hAnsi="PT Astra Serif"/>
          <w:sz w:val="28"/>
          <w:szCs w:val="28"/>
        </w:rPr>
        <w:t xml:space="preserve"> Приложение 2  изложить в новой редакции следующего содержания:</w:t>
      </w:r>
    </w:p>
    <w:p w:rsidR="00314C08" w:rsidRPr="00A94169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6" w:type="dxa"/>
        <w:tblInd w:w="5920" w:type="dxa"/>
        <w:tblLayout w:type="fixed"/>
        <w:tblLook w:val="0000"/>
      </w:tblPr>
      <w:tblGrid>
        <w:gridCol w:w="3686"/>
      </w:tblGrid>
      <w:tr w:rsidR="00314C08" w:rsidRPr="003C251C" w:rsidTr="00527F01">
        <w:trPr>
          <w:trHeight w:val="285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314C08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«Рязановское сельское поселение»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314C08" w:rsidRPr="003C251C" w:rsidTr="00527F01">
        <w:trPr>
          <w:trHeight w:val="1305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14C08" w:rsidRPr="003C251C" w:rsidTr="00527F01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314C08" w:rsidRPr="00A94169" w:rsidRDefault="00314C08" w:rsidP="00314C08">
      <w:pPr>
        <w:rPr>
          <w:rFonts w:ascii="PT Astra Serif" w:hAnsi="PT Astra Serif"/>
          <w:sz w:val="28"/>
          <w:szCs w:val="28"/>
        </w:rPr>
      </w:pPr>
    </w:p>
    <w:tbl>
      <w:tblPr>
        <w:tblW w:w="24226" w:type="dxa"/>
        <w:tblLayout w:type="fixed"/>
        <w:tblLook w:val="0000"/>
      </w:tblPr>
      <w:tblGrid>
        <w:gridCol w:w="93"/>
        <w:gridCol w:w="593"/>
        <w:gridCol w:w="2088"/>
        <w:gridCol w:w="574"/>
        <w:gridCol w:w="2005"/>
        <w:gridCol w:w="1418"/>
        <w:gridCol w:w="1417"/>
        <w:gridCol w:w="1418"/>
        <w:gridCol w:w="7436"/>
        <w:gridCol w:w="7184"/>
      </w:tblGrid>
      <w:tr w:rsidR="00314C08" w:rsidRPr="00314C08" w:rsidTr="002E0A1A">
        <w:trPr>
          <w:gridBefore w:val="1"/>
          <w:wBefore w:w="93" w:type="dxa"/>
          <w:trHeight w:val="10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муниципального образования "Рязановское сельское поселение" Мелекесского района Ульяновской области на 2023год и плановый период 2024-2025 годов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источников финансирования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дефицитов бюджетов</w:t>
            </w:r>
          </w:p>
        </w:tc>
        <w:tc>
          <w:tcPr>
            <w:tcW w:w="7436" w:type="dxa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4" w:type="dxa"/>
            <w:vAlign w:val="center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08" w:rsidRPr="00314C08" w:rsidTr="0083790D">
        <w:trPr>
          <w:gridBefore w:val="1"/>
          <w:gridAfter w:val="2"/>
          <w:wBefore w:w="93" w:type="dxa"/>
          <w:wAfter w:w="14620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314C08" w:rsidRPr="00314C08" w:rsidRDefault="00314C08" w:rsidP="0083790D">
            <w:pPr>
              <w:spacing w:after="0" w:line="240" w:lineRule="auto"/>
              <w:ind w:hanging="533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 xml:space="preserve">Тыс. </w:t>
            </w:r>
            <w:r w:rsidR="0083790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Тыс.</w:t>
            </w: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Код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722 0100 00 00 00 0000 000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Источники внутреннего 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1911,23300</w:t>
            </w:r>
          </w:p>
        </w:tc>
        <w:tc>
          <w:tcPr>
            <w:tcW w:w="1417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722 0105 00 00 00 0000 000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5E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1911,23300</w:t>
            </w:r>
          </w:p>
        </w:tc>
        <w:tc>
          <w:tcPr>
            <w:tcW w:w="1417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00 00 0000 500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935E65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14002,15320</w:t>
            </w:r>
          </w:p>
        </w:tc>
        <w:tc>
          <w:tcPr>
            <w:tcW w:w="1417" w:type="dxa"/>
            <w:vAlign w:val="center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  <w:trHeight w:val="475"/>
        </w:trPr>
        <w:tc>
          <w:tcPr>
            <w:tcW w:w="2774" w:type="dxa"/>
            <w:gridSpan w:val="3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722 0105 02 00 00 0000 500</w:t>
            </w:r>
          </w:p>
        </w:tc>
        <w:tc>
          <w:tcPr>
            <w:tcW w:w="2579" w:type="dxa"/>
            <w:gridSpan w:val="2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14002,15320</w:t>
            </w:r>
          </w:p>
        </w:tc>
        <w:tc>
          <w:tcPr>
            <w:tcW w:w="1417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722 0105 02 01 00 0000 510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D5684" w:rsidRPr="004C0131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14002,15320</w:t>
            </w:r>
          </w:p>
        </w:tc>
        <w:tc>
          <w:tcPr>
            <w:tcW w:w="1417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722 0105 02 01 10 0000 510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="0091063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D5684" w:rsidRPr="004C0131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14002,15320</w:t>
            </w:r>
          </w:p>
        </w:tc>
        <w:tc>
          <w:tcPr>
            <w:tcW w:w="1417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00 00 0000 600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B76D81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15913,38620</w:t>
            </w:r>
          </w:p>
        </w:tc>
        <w:tc>
          <w:tcPr>
            <w:tcW w:w="1417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537F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537F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722 0105 02 00 00 0000 600</w:t>
            </w:r>
          </w:p>
        </w:tc>
        <w:tc>
          <w:tcPr>
            <w:tcW w:w="2579" w:type="dxa"/>
            <w:gridSpan w:val="2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15913,38620</w:t>
            </w:r>
          </w:p>
        </w:tc>
        <w:tc>
          <w:tcPr>
            <w:tcW w:w="1417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722 0105 02 01 00 0000 610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D5684" w:rsidRPr="005D4E82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15913,38620</w:t>
            </w:r>
          </w:p>
        </w:tc>
        <w:tc>
          <w:tcPr>
            <w:tcW w:w="1417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722 0105 02 01 10 0000 610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 w:rsidR="0091063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D5684" w:rsidRPr="005D4E82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15913,38620</w:t>
            </w:r>
          </w:p>
        </w:tc>
        <w:tc>
          <w:tcPr>
            <w:tcW w:w="1417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910631" w:rsidRPr="00AA272F" w:rsidRDefault="00AA272F" w:rsidP="00AA27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537F8E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966829">
        <w:rPr>
          <w:rFonts w:ascii="PT Astra Serif" w:hAnsi="PT Astra Serif"/>
          <w:sz w:val="28"/>
          <w:szCs w:val="28"/>
        </w:rPr>
        <w:t>4.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3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537F8E" w:rsidRPr="00A94169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537F8E" w:rsidRPr="003C251C" w:rsidTr="00CA6160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Pr="003C251C" w:rsidRDefault="00537F8E" w:rsidP="00CA6160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 w:rsidR="00D828F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537F8E" w:rsidRPr="003C251C" w:rsidTr="00CA616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37F8E" w:rsidRPr="003C251C" w:rsidTr="00CA616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  <w:p w:rsidR="00CA6160" w:rsidRDefault="00CA6160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645CC" w:rsidRPr="003C251C" w:rsidRDefault="002645CC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A6160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</w:rPr>
        <w:br w:type="textWrapping" w:clear="all"/>
      </w:r>
      <w:r w:rsidRPr="00964814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годи плановый период 2024 и 2025 годов</w:t>
      </w:r>
    </w:p>
    <w:p w:rsidR="00204548" w:rsidRPr="002645CC" w:rsidRDefault="002645CC" w:rsidP="002645CC">
      <w:pPr>
        <w:spacing w:after="0"/>
        <w:jc w:val="right"/>
        <w:rPr>
          <w:rFonts w:ascii="PT Astra Serif" w:hAnsi="PT Astra Serif"/>
          <w:b/>
        </w:rPr>
      </w:pPr>
      <w:r w:rsidRPr="002645CC">
        <w:rPr>
          <w:rFonts w:ascii="PT Astra Serif" w:hAnsi="PT Astra Serif"/>
          <w:b/>
        </w:rPr>
        <w:t>Тыс.руб.</w:t>
      </w:r>
    </w:p>
    <w:tbl>
      <w:tblPr>
        <w:tblW w:w="9337" w:type="dxa"/>
        <w:tblInd w:w="93" w:type="dxa"/>
        <w:tblLayout w:type="fixed"/>
        <w:tblLook w:val="04A0"/>
      </w:tblPr>
      <w:tblGrid>
        <w:gridCol w:w="2709"/>
        <w:gridCol w:w="425"/>
        <w:gridCol w:w="425"/>
        <w:gridCol w:w="1276"/>
        <w:gridCol w:w="567"/>
        <w:gridCol w:w="1276"/>
        <w:gridCol w:w="1275"/>
        <w:gridCol w:w="1384"/>
      </w:tblGrid>
      <w:tr w:rsidR="004B4C91" w:rsidRPr="004B4C91" w:rsidTr="00B76D81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2024 год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</w:tr>
      <w:tr w:rsidR="004B4C91" w:rsidRPr="004B4C91" w:rsidTr="00B76D81">
        <w:trPr>
          <w:trHeight w:val="50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B4C91" w:rsidRPr="004B4C91" w:rsidTr="00B76D81">
        <w:trPr>
          <w:trHeight w:val="50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B4C91" w:rsidRPr="004B4C91" w:rsidTr="00B76D81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B4C91" w:rsidRPr="004B4C91" w:rsidTr="00B76D81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11112,66642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8485,43408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8762,24708</w:t>
            </w:r>
          </w:p>
        </w:tc>
      </w:tr>
      <w:tr w:rsidR="004B4C91" w:rsidRPr="004B4C91" w:rsidTr="00B76D81">
        <w:trPr>
          <w:trHeight w:val="11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3621,70000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118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054767">
        <w:trPr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3616,70000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4B4C91" w:rsidRPr="004B4C91" w:rsidTr="00B76D81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4B4C91" w:rsidRPr="004B4C91" w:rsidTr="00B76D81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3378,70000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195,86400</w:t>
            </w:r>
          </w:p>
        </w:tc>
      </w:tr>
      <w:tr w:rsidR="004B4C91" w:rsidRPr="004B4C91" w:rsidTr="00B76D81">
        <w:trPr>
          <w:trHeight w:val="2400"/>
        </w:trPr>
        <w:tc>
          <w:tcPr>
            <w:tcW w:w="2709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195,86400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767" w:rsidRDefault="00054767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4767" w:rsidRDefault="00054767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4767" w:rsidRDefault="00054767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4767" w:rsidRDefault="00054767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767" w:rsidRDefault="00054767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4767" w:rsidRDefault="00054767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4767" w:rsidRDefault="00054767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4767" w:rsidRDefault="00054767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67" w:rsidRDefault="00054767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67" w:rsidRDefault="00054767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2473,80000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67" w:rsidRDefault="00054767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67" w:rsidRDefault="00054767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1637,64134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2473,80000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1637,64134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054767">
        <w:trPr>
          <w:trHeight w:val="21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Совершенствование межбюджетных отношений муниципального образования "Рязановское сельское поселение" 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29,70000</w:t>
            </w:r>
          </w:p>
        </w:tc>
      </w:tr>
      <w:tr w:rsidR="004B4C91" w:rsidRPr="004B4C91" w:rsidTr="00054767">
        <w:trPr>
          <w:trHeight w:val="13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</w:tr>
      <w:tr w:rsidR="004B4C91" w:rsidRPr="004B4C91" w:rsidTr="00B76D81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4B4C91" w:rsidRPr="004B4C91" w:rsidTr="00B76D81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054767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5476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Расходы резервного фонда администрации муниципального образования  "Рязановское сельское поселение" на предотвращение  распространения и ликвидацию последствий новой короновирусной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6397,69945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5806,10800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6180,10800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96,94400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352,80800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625,80800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4B4C91" w:rsidRPr="004B4C91" w:rsidTr="00B76D81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533,00000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6270,45545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914,92245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4B4C91" w:rsidRPr="004B4C91" w:rsidTr="00B76D81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914,92245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914,92245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967,00000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5355,53300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4B4C91" w:rsidRPr="004B4C91" w:rsidTr="00B76D81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5355,53300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4B4C91" w:rsidRPr="004B4C91" w:rsidTr="00B76D81">
        <w:trPr>
          <w:trHeight w:val="2310"/>
        </w:trPr>
        <w:tc>
          <w:tcPr>
            <w:tcW w:w="2709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5355,53300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 муниципального образования "Рязановское сельское поселение" 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8,80000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21,50000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4B4C91" w:rsidRPr="004B4C91" w:rsidTr="00B76D81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4B4C91" w:rsidRPr="004B4C91" w:rsidTr="00B76D81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4B4C91" w:rsidRPr="004B4C91" w:rsidTr="00054767">
        <w:trPr>
          <w:trHeight w:val="14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</w:tr>
      <w:tr w:rsidR="004B4C91" w:rsidRPr="004B4C91" w:rsidTr="00B76D81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«Благоустройство территории муниципального 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4B4C91" w:rsidRPr="004B4C91" w:rsidTr="00B76D81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по  содержанию дорог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4B4C91" w:rsidRPr="004B4C91" w:rsidTr="00B76D81">
        <w:trPr>
          <w:trHeight w:val="11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2131,74720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</w:tr>
      <w:tr w:rsidR="004B4C91" w:rsidRPr="004B4C91" w:rsidTr="00B76D81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Осуществление </w:t>
            </w: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4B4C91" w:rsidRPr="004B4C91" w:rsidTr="00B76D81">
        <w:trPr>
          <w:trHeight w:val="30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4B4C91" w:rsidRPr="004B4C91" w:rsidTr="00054767">
        <w:trPr>
          <w:trHeight w:val="17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659,61166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</w:tr>
      <w:tr w:rsidR="004B4C91" w:rsidRPr="004B4C91" w:rsidTr="00B76D8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559,61166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42424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559,61166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B4C91" w:rsidRPr="004B4C91" w:rsidTr="00B76D81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4B4C91" w:rsidRPr="004B4C91" w:rsidTr="00B76D81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4B4C91" w:rsidRPr="004B4C91" w:rsidTr="00054767">
        <w:trPr>
          <w:trHeight w:val="112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  <w:r w:rsidR="0005476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4B4C91" w:rsidRPr="004B4C91" w:rsidTr="00B76D81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4B4C91" w:rsidRPr="004B4C91" w:rsidTr="00B76D81">
        <w:trPr>
          <w:trHeight w:val="11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4B4C91" w:rsidRPr="004B4C91" w:rsidTr="00054767">
        <w:trPr>
          <w:trHeight w:val="913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4B4C91" w:rsidRPr="004B4C91" w:rsidTr="00B76D81">
        <w:trPr>
          <w:trHeight w:val="7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4B4C91" w:rsidRPr="004B4C91" w:rsidTr="00B76D81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4B4C91" w:rsidRPr="004B4C91" w:rsidTr="00706728">
        <w:trPr>
          <w:trHeight w:val="6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Развитие территориальных общественных самоуправлений, расположенных в границах поселений </w:t>
            </w:r>
            <w:r w:rsidR="005E3D2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и 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городских округов Ульяновской области, в части мероприятий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</w:t>
            </w:r>
            <w:r w:rsidR="005E3D2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5E3D2A">
        <w:trPr>
          <w:trHeight w:val="10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</w:t>
            </w:r>
            <w:r w:rsidR="005E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5E3D2A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на р</w:t>
            </w:r>
            <w:r w:rsidRPr="00C11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азвитие территориальных общественных самоуправлений, расположенных в границах поселений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</w:t>
            </w:r>
            <w:r w:rsidRPr="00C11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городских округов Ульяновской области, в части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4B4C91" w:rsidRPr="004B4C91" w:rsidTr="00054767">
        <w:trPr>
          <w:trHeight w:val="7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4B4C91" w:rsidRPr="004B4C91" w:rsidTr="00B76D81">
        <w:trPr>
          <w:trHeight w:val="11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4B4C91" w:rsidRPr="004B4C91" w:rsidTr="00B76D81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4B4C91" w:rsidRPr="004B4C91" w:rsidTr="00B76D81">
        <w:trPr>
          <w:trHeight w:val="2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 муниципального образования "Рязановское 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</w:tr>
      <w:tr w:rsidR="004B4C91" w:rsidRPr="004B4C91" w:rsidTr="00B76D81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4B4C91" w:rsidRPr="004B4C91" w:rsidTr="00B76D81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16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19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Проведение спортивно- массовых и физкультурных мероприятий, развитие спортивной материально- технической базы, приобретение спортивного оборудования </w:t>
            </w:r>
            <w:r w:rsidR="00203120"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 инвентаря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   на проведение спортивно- массовых и физкультурных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19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выплаты, за исключение фонда оплаты труда государственных (муниципальных) органов, лицам, привлекаемым согласно 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B4C91" w:rsidRPr="004B4C91" w:rsidTr="00B76D81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6500061102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92C79" w:rsidRPr="004B4C91" w:rsidTr="00B76D81">
        <w:trPr>
          <w:trHeight w:val="13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79" w:rsidRPr="004B4C91" w:rsidRDefault="00717B2E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7B2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"Реализация регионального проекта "Спорт – норма жизни", направленного на достижение целей, </w:t>
            </w:r>
            <w:r w:rsidRPr="00717B2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показателей и результатов федерального проекта "Спорт – норма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val="en-US" w:eastAsia="ru-RU"/>
              </w:rPr>
              <w:t>P5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92C79" w:rsidRPr="004B4C91" w:rsidTr="00B76D81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79" w:rsidRPr="004B4C91" w:rsidRDefault="00392C79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Подготовка основания под установку спортивно-технологического оборудования ГТО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E1C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92C79" w:rsidRPr="004B4C91" w:rsidTr="00B76D81">
        <w:trPr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79" w:rsidRPr="004B4C91" w:rsidRDefault="00392C79" w:rsidP="00B76D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Р5</w:t>
            </w: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79" w:rsidRPr="004B4C91" w:rsidRDefault="00392C79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B4C91" w:rsidRPr="004B4C91" w:rsidTr="00B76D81">
        <w:trPr>
          <w:trHeight w:val="2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91" w:rsidRPr="004B4C91" w:rsidRDefault="004B4C91" w:rsidP="004B4C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15913,38620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91" w:rsidRPr="004B4C91" w:rsidRDefault="004B4C91" w:rsidP="004B4C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204548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966829">
        <w:rPr>
          <w:rFonts w:ascii="PT Astra Serif" w:hAnsi="PT Astra Serif"/>
          <w:sz w:val="28"/>
          <w:szCs w:val="28"/>
        </w:rPr>
        <w:t>5.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 w:rsidR="00A46212">
        <w:rPr>
          <w:rFonts w:ascii="PT Astra Serif" w:hAnsi="PT Astra Serif"/>
          <w:sz w:val="28"/>
          <w:szCs w:val="28"/>
        </w:rPr>
        <w:t>4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204548" w:rsidRPr="00A94169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204548" w:rsidRPr="003C251C" w:rsidTr="000968F4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Pr="003C251C" w:rsidRDefault="00204548" w:rsidP="000968F4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04548" w:rsidRPr="003C251C" w:rsidTr="000968F4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04548" w:rsidRPr="003C251C" w:rsidTr="000968F4">
        <w:trPr>
          <w:trHeight w:val="8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Pr="003C251C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W w:w="9498" w:type="dxa"/>
        <w:tblInd w:w="108" w:type="dxa"/>
        <w:tblLook w:val="0000"/>
      </w:tblPr>
      <w:tblGrid>
        <w:gridCol w:w="9498"/>
      </w:tblGrid>
      <w:tr w:rsidR="000968F4" w:rsidRPr="000968F4" w:rsidTr="002A6F41">
        <w:trPr>
          <w:trHeight w:val="136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2023 год и плановый период 2024 и 2025 годов</w:t>
            </w:r>
          </w:p>
          <w:p w:rsidR="000968F4" w:rsidRP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4548" w:rsidRDefault="0083790D" w:rsidP="0083790D">
      <w:pPr>
        <w:spacing w:after="0"/>
        <w:ind w:right="28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Тыс.</w:t>
      </w:r>
      <w:r w:rsidRPr="00314C08"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руб</w:t>
      </w:r>
    </w:p>
    <w:tbl>
      <w:tblPr>
        <w:tblW w:w="9640" w:type="dxa"/>
        <w:tblInd w:w="-34" w:type="dxa"/>
        <w:tblLayout w:type="fixed"/>
        <w:tblLook w:val="04A0"/>
      </w:tblPr>
      <w:tblGrid>
        <w:gridCol w:w="2552"/>
        <w:gridCol w:w="567"/>
        <w:gridCol w:w="425"/>
        <w:gridCol w:w="426"/>
        <w:gridCol w:w="1275"/>
        <w:gridCol w:w="567"/>
        <w:gridCol w:w="1276"/>
        <w:gridCol w:w="1276"/>
        <w:gridCol w:w="1276"/>
      </w:tblGrid>
      <w:tr w:rsidR="00615CBB" w:rsidRPr="005E10F4" w:rsidTr="00D228D3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</w:tr>
      <w:tr w:rsidR="00615CBB" w:rsidRPr="005E10F4" w:rsidTr="00D228D3">
        <w:trPr>
          <w:trHeight w:val="5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CBB" w:rsidRPr="005E10F4" w:rsidTr="00D228D3">
        <w:trPr>
          <w:trHeight w:val="5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6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CBB" w:rsidRPr="005E10F4" w:rsidTr="00D228D3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BB" w:rsidRPr="005E10F4" w:rsidRDefault="00615CBB" w:rsidP="006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15CBB" w:rsidRPr="005E10F4" w:rsidTr="00D228D3">
        <w:trPr>
          <w:trHeight w:val="16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                                               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7587,17983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7318,47928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7244,49428</w:t>
            </w:r>
          </w:p>
        </w:tc>
      </w:tr>
      <w:tr w:rsidR="00615CBB" w:rsidRPr="005E10F4" w:rsidTr="00D228D3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4048,51097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2208,53408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2131,13908</w:t>
            </w:r>
          </w:p>
        </w:tc>
      </w:tr>
      <w:tr w:rsidR="00615CBB" w:rsidRPr="005E10F4" w:rsidTr="00D228D3">
        <w:trPr>
          <w:trHeight w:val="18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615CBB" w:rsidRPr="005E10F4" w:rsidTr="00D228D3">
        <w:trPr>
          <w:trHeight w:val="11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5CBB" w:rsidRPr="005E10F4" w:rsidTr="00D228D3">
        <w:trPr>
          <w:trHeight w:val="22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15CBB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15CBB" w:rsidRPr="005E10F4" w:rsidTr="00D228D3">
        <w:trPr>
          <w:trHeight w:val="23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Муниципальнаяпрограмма </w:t>
            </w:r>
            <w:r w:rsidR="0091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муниципального управления в муниципальном образовании «Рязановское сельское поселение» Мелекесского районаУльяновской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615CBB" w:rsidRPr="005E10F4" w:rsidTr="00D228D3">
        <w:trPr>
          <w:trHeight w:val="14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роприятие, направленноена создание полноценных условий для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615CBB" w:rsidRPr="005E10F4" w:rsidTr="00D228D3">
        <w:trPr>
          <w:trHeight w:val="22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615CBB" w:rsidRPr="005E10F4" w:rsidTr="00D228D3">
        <w:trPr>
          <w:trHeight w:val="8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615CBB" w:rsidRPr="005E10F4" w:rsidTr="00D228D3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615CBB" w:rsidRPr="005E10F4" w:rsidTr="00D228D3">
        <w:trPr>
          <w:trHeight w:val="29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Глава администрации поселениямуниципального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195,86400</w:t>
            </w:r>
          </w:p>
        </w:tc>
      </w:tr>
      <w:tr w:rsidR="00615CBB" w:rsidRPr="005E10F4" w:rsidTr="000B4B58">
        <w:trPr>
          <w:trHeight w:val="2683"/>
        </w:trPr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195,86400</w:t>
            </w:r>
          </w:p>
        </w:tc>
      </w:tr>
      <w:tr w:rsidR="00615CBB" w:rsidRPr="005E10F4" w:rsidTr="000B4B58">
        <w:trPr>
          <w:trHeight w:val="239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1637,64134</w:t>
            </w:r>
          </w:p>
        </w:tc>
      </w:tr>
      <w:tr w:rsidR="00615CBB" w:rsidRPr="005E10F4" w:rsidTr="00D228D3">
        <w:trPr>
          <w:trHeight w:val="2538"/>
        </w:trPr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1637,64134</w:t>
            </w:r>
          </w:p>
        </w:tc>
      </w:tr>
      <w:tr w:rsidR="00615CBB" w:rsidRPr="005E10F4" w:rsidTr="000B4B58">
        <w:trPr>
          <w:trHeight w:val="4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615CBB" w:rsidRPr="005E10F4" w:rsidTr="000B4B58">
        <w:trPr>
          <w:trHeight w:val="9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CBB" w:rsidRPr="005E10F4" w:rsidRDefault="00615CBB" w:rsidP="0071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BB" w:rsidRPr="005E10F4" w:rsidRDefault="00615CBB" w:rsidP="00710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D228D3" w:rsidRPr="005E10F4" w:rsidTr="000B4B58">
        <w:trPr>
          <w:trHeight w:val="54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27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7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резервного фонда администрации поселения муниципального образования "Рязановское сельское поселение" Мелекесского района Ульяновской области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0B4B58">
        <w:trPr>
          <w:trHeight w:val="4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0B4B58">
        <w:trPr>
          <w:trHeight w:val="9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0B4B58">
        <w:trPr>
          <w:trHeight w:val="169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D228D3" w:rsidRPr="005E10F4" w:rsidTr="000B4B58">
        <w:trPr>
          <w:trHeight w:val="95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D228D3" w:rsidRPr="005E10F4" w:rsidTr="00D228D3">
        <w:trPr>
          <w:trHeight w:val="10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D228D3" w:rsidRPr="005E10F4" w:rsidTr="000B4B58">
        <w:trPr>
          <w:trHeight w:val="10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D228D3" w:rsidRPr="005E10F4" w:rsidTr="000B4B58">
        <w:trPr>
          <w:trHeight w:val="14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D228D3" w:rsidRPr="005E10F4" w:rsidTr="000B4B58">
        <w:trPr>
          <w:trHeight w:val="2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D228D3" w:rsidRPr="005E10F4" w:rsidTr="00D228D3">
        <w:trPr>
          <w:trHeight w:val="1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D228D3" w:rsidRPr="005E10F4" w:rsidTr="00D228D3">
        <w:trPr>
          <w:trHeight w:val="273"/>
        </w:trPr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D228D3" w:rsidRPr="005E10F4" w:rsidTr="000B4B58">
        <w:trPr>
          <w:trHeight w:val="23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Мелекесского районаУльяновской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D228D3" w:rsidRPr="005E10F4" w:rsidTr="00D228D3">
        <w:trPr>
          <w:trHeight w:val="1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Мероприятиепо  содержаниюдорог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D228D3" w:rsidRPr="005E10F4" w:rsidTr="00D228D3">
        <w:trPr>
          <w:trHeight w:val="81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D228D3" w:rsidRPr="005E10F4" w:rsidTr="00D228D3">
        <w:trPr>
          <w:trHeight w:val="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D228D3" w:rsidRPr="005E10F4" w:rsidTr="000B4B58">
        <w:trPr>
          <w:trHeight w:val="2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</w:t>
            </w:r>
            <w:r w:rsidR="000B4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</w:t>
            </w: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D228D3" w:rsidRPr="005E10F4" w:rsidTr="0090541B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D228D3" w:rsidRPr="005E10F4" w:rsidTr="002849EE">
        <w:trPr>
          <w:trHeight w:val="17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D3" w:rsidRPr="005E10F4" w:rsidRDefault="00D228D3" w:rsidP="00ED2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ED2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D228D3" w:rsidRPr="005E10F4" w:rsidTr="00ED28F8">
        <w:trPr>
          <w:trHeight w:val="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ED2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659,61166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ED28F8" w:rsidRDefault="00D228D3" w:rsidP="00ED2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559,61166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D228D3" w:rsidRPr="005E10F4" w:rsidTr="00ED28F8">
        <w:trPr>
          <w:trHeight w:val="24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ED2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559,61166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ED28F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уличное освещение (содержание электролиний уличного освещения; установка, техническое обслуживание, ремонт, замена фонарей и светильников)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D228D3" w:rsidRPr="005E10F4" w:rsidTr="00ED28F8">
        <w:trPr>
          <w:trHeight w:val="11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Финансовоеобеспечение мероприятий </w:t>
            </w:r>
            <w:r w:rsidR="00ED28F8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</w:t>
            </w: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аправленное на обслуживание и ремонт уличных фонарей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D228D3" w:rsidRPr="005E10F4" w:rsidTr="00ED28F8">
        <w:trPr>
          <w:trHeight w:val="8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D228D3" w:rsidRPr="005E10F4" w:rsidTr="00ED28F8">
        <w:trPr>
          <w:trHeight w:val="91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Финансовоеобеспечениемероприятий </w:t>
            </w:r>
            <w:r w:rsidR="00ED28F8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</w:t>
            </w: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аправленное на благоустройство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D228D3" w:rsidRPr="005E10F4" w:rsidTr="00ED28F8">
        <w:trPr>
          <w:trHeight w:val="9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D228D3" w:rsidRPr="005E10F4" w:rsidTr="00ED28F8"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ремонту   памятных сооружений, посвященных воинам Великой отечественной </w:t>
            </w: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войны 1941-1945гг</w:t>
            </w:r>
            <w:r w:rsidR="00ED28F8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D228D3" w:rsidRPr="005E10F4" w:rsidTr="00D228D3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D228D3" w:rsidRPr="005E10F4" w:rsidTr="00D228D3">
        <w:trPr>
          <w:trHeight w:val="10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D228D3" w:rsidRPr="005E10F4" w:rsidTr="000D2D60">
        <w:trPr>
          <w:trHeight w:val="996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D228D3" w:rsidRPr="005E10F4" w:rsidTr="00D228D3">
        <w:trPr>
          <w:trHeight w:val="10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 (благоустройство сельских территорий)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D228D3" w:rsidRPr="005E10F4" w:rsidTr="00D228D3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территориальных общественных самоуправлен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ий, расположенных в границах по</w:t>
            </w: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селений </w:t>
            </w:r>
            <w:r w:rsidR="00ED2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</w:t>
            </w: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городских округов Ульяновской области, в части мероприятий по благоустройст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63009</w:t>
            </w:r>
            <w:r w:rsidR="00ED2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ED28F8"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63009</w:t>
            </w:r>
            <w:r w:rsidR="00ED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10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ED28F8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Софинансирование на р</w:t>
            </w:r>
            <w:r w:rsidR="00D228D3" w:rsidRPr="00C11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азвитие территориальных общественных самоуправлений, расположенных в границах поселений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</w:t>
            </w:r>
            <w:r w:rsidR="00D228D3" w:rsidRPr="00C11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городских округов Ульяновской области, в части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FB5230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FB5230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ED28F8">
        <w:trPr>
          <w:trHeight w:val="12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D228D3" w:rsidRPr="005E10F4" w:rsidTr="00ED28F8">
        <w:trPr>
          <w:trHeight w:val="8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D228D3" w:rsidRPr="005E10F4" w:rsidTr="00ED28F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D228D3" w:rsidRPr="005E10F4" w:rsidTr="00D228D3">
        <w:trPr>
          <w:trHeight w:val="21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вышедших на пенсию и замещавшим  муниципальные должности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D228D3" w:rsidRPr="005E10F4" w:rsidTr="00D228D3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D3" w:rsidRPr="007106AE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D228D3" w:rsidRPr="005E10F4" w:rsidTr="00D228D3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ED28F8">
        <w:trPr>
          <w:trHeight w:val="23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4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ED28F8">
        <w:trPr>
          <w:trHeight w:val="11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ED28F8">
        <w:trPr>
          <w:trHeight w:val="9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спортивно 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ED28F8">
        <w:trPr>
          <w:trHeight w:val="18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мероприятий направленное на проведение спортивно-массовых и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 фонда оплаты труда государственных (муниципальных) органов, лицам, привлекаемым согласно 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D228D3" w:rsidRPr="005E10F4" w:rsidTr="00D228D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17B2E" w:rsidRPr="005E10F4" w:rsidTr="00ED28F8">
        <w:trPr>
          <w:trHeight w:val="13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2E" w:rsidRPr="005E10F4" w:rsidRDefault="00717B2E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val="en-US" w:eastAsia="ru-RU"/>
              </w:rPr>
              <w:t>P5</w:t>
            </w:r>
            <w:r w:rsidRPr="004B4C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17B2E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2E" w:rsidRPr="005E10F4" w:rsidRDefault="00717B2E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основания подустановку спортивно-технологического оборудования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1C1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17B2E" w:rsidRPr="005E10F4" w:rsidTr="00D228D3">
        <w:trPr>
          <w:trHeight w:val="1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2E" w:rsidRPr="005E10F4" w:rsidRDefault="00717B2E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Р5</w:t>
            </w:r>
            <w:r w:rsidRPr="004B4C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2E" w:rsidRPr="005E10F4" w:rsidRDefault="00717B2E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18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"Административно-хозяйственный центр"муниципального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6275,45545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D228D3" w:rsidRPr="005E10F4" w:rsidTr="00D228D3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6275,45545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6275,45545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E10F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23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6270,45545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D228D3" w:rsidRPr="005E10F4" w:rsidTr="00ED28F8">
        <w:trPr>
          <w:trHeight w:val="28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D228D3" w:rsidRPr="005E10F4" w:rsidTr="00ED28F8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424242"/>
              <w:right w:val="nil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967,00000</w:t>
            </w:r>
          </w:p>
        </w:tc>
      </w:tr>
      <w:tr w:rsidR="00D228D3" w:rsidRPr="005E10F4" w:rsidTr="00ED28F8">
        <w:trPr>
          <w:trHeight w:val="30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финансово - 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5355,53300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5355,53300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D228D3" w:rsidRPr="005E10F4" w:rsidTr="00ED28F8">
        <w:trPr>
          <w:trHeight w:val="2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5355,53300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Финансовый отдел Администрации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2050,75092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2115,95092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2369,15892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1107,10800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D228D3" w:rsidRPr="005E10F4" w:rsidTr="00D228D3">
        <w:trPr>
          <w:trHeight w:val="3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ED28F8">
        <w:trPr>
          <w:trHeight w:val="23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44,50000</w:t>
            </w:r>
          </w:p>
        </w:tc>
      </w:tr>
      <w:tr w:rsidR="00D228D3" w:rsidRPr="005E10F4" w:rsidTr="005E3D2A">
        <w:trPr>
          <w:trHeight w:val="15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29,70000</w:t>
            </w:r>
          </w:p>
        </w:tc>
      </w:tr>
      <w:tr w:rsidR="00D228D3" w:rsidRPr="005E10F4" w:rsidTr="00ED28F8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</w:tr>
      <w:tr w:rsidR="00D228D3" w:rsidRPr="005E10F4" w:rsidTr="00D228D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14,80000</w:t>
            </w:r>
          </w:p>
        </w:tc>
      </w:tr>
      <w:tr w:rsidR="00D228D3" w:rsidRPr="005E10F4" w:rsidTr="00ED28F8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499,30800</w:t>
            </w:r>
          </w:p>
        </w:tc>
      </w:tr>
      <w:tr w:rsidR="00D228D3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D228D3" w:rsidRPr="005E10F4" w:rsidTr="00ED28F8">
        <w:trPr>
          <w:trHeight w:val="2571"/>
        </w:trPr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D228D3" w:rsidRPr="005E10F4" w:rsidTr="00ED28F8">
        <w:trPr>
          <w:trHeight w:val="4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563,30000</w:t>
            </w:r>
          </w:p>
        </w:tc>
      </w:tr>
      <w:tr w:rsidR="00D228D3" w:rsidRPr="005E10F4" w:rsidTr="00ED28F8">
        <w:trPr>
          <w:trHeight w:val="8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D228D3" w:rsidRPr="005E10F4" w:rsidTr="00ED28F8">
        <w:trPr>
          <w:trHeight w:val="4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D228D3" w:rsidRPr="005E10F4" w:rsidTr="005E3D2A">
        <w:trPr>
          <w:trHeight w:val="4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533,00000</w:t>
            </w:r>
          </w:p>
        </w:tc>
      </w:tr>
      <w:tr w:rsidR="00D228D3" w:rsidRPr="005E10F4" w:rsidTr="00ED28F8">
        <w:trPr>
          <w:trHeight w:val="26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</w:tr>
      <w:tr w:rsidR="00D228D3" w:rsidRPr="005E10F4" w:rsidTr="00D228D3">
        <w:trPr>
          <w:trHeight w:val="17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7106AE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7106AE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30,30000</w:t>
            </w:r>
          </w:p>
        </w:tc>
      </w:tr>
      <w:tr w:rsidR="00D228D3" w:rsidRPr="005E10F4" w:rsidTr="00D228D3">
        <w:trPr>
          <w:trHeight w:val="1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</w:tr>
      <w:tr w:rsidR="00D228D3" w:rsidRPr="005E10F4" w:rsidTr="00D228D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D228D3" w:rsidRPr="005E10F4" w:rsidTr="00ED28F8">
        <w:trPr>
          <w:trHeight w:val="2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D3" w:rsidRPr="005E10F4" w:rsidRDefault="00D228D3" w:rsidP="00D22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D3" w:rsidRPr="005E10F4" w:rsidRDefault="00D228D3" w:rsidP="00D2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</w:tr>
      <w:tr w:rsidR="005E3D2A" w:rsidRPr="005E10F4" w:rsidTr="005E3D2A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5E3D2A" w:rsidRPr="005E10F4" w:rsidTr="005E3D2A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5E3D2A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5E3D2A" w:rsidRPr="005E10F4" w:rsidTr="00ED28F8">
        <w:trPr>
          <w:trHeight w:val="23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5E3D2A" w:rsidRPr="005E10F4" w:rsidTr="00D228D3">
        <w:trPr>
          <w:trHeight w:val="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2A" w:rsidRPr="007106AE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7106AE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7106AE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7106AE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7106AE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7106AE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7106AE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7106AE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7106AE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</w:tr>
      <w:tr w:rsidR="005E3D2A" w:rsidRPr="005E10F4" w:rsidTr="00D228D3">
        <w:trPr>
          <w:trHeight w:val="10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5E3D2A" w:rsidRPr="005E10F4" w:rsidTr="00D228D3">
        <w:trPr>
          <w:trHeight w:val="2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3D2A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5E3D2A" w:rsidRPr="005E10F4" w:rsidTr="00D228D3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5E3D2A" w:rsidRPr="005E10F4" w:rsidTr="00D228D3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5E3D2A" w:rsidRPr="005E10F4" w:rsidTr="00ED28F8">
        <w:trPr>
          <w:trHeight w:val="2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3D2A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3D2A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5E3D2A" w:rsidRPr="005E10F4" w:rsidTr="00D228D3">
        <w:trPr>
          <w:trHeight w:val="5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2A" w:rsidRPr="006907F8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6907F8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6907F8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6907F8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6907F8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6907F8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6907F8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6907F8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6907F8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</w:tr>
      <w:tr w:rsidR="005E3D2A" w:rsidRPr="005E10F4" w:rsidTr="00ED28F8">
        <w:trPr>
          <w:trHeight w:val="26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5E3D2A" w:rsidRPr="005E10F4" w:rsidTr="00D228D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D2A" w:rsidRPr="005E10F4" w:rsidRDefault="005E3D2A" w:rsidP="005E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5E3D2A" w:rsidRPr="00615CBB" w:rsidTr="00D228D3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D2A" w:rsidRPr="005E10F4" w:rsidRDefault="005E3D2A" w:rsidP="005E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15913,38620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5E10F4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2A" w:rsidRPr="00615CBB" w:rsidRDefault="005E3D2A" w:rsidP="005E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966829">
        <w:rPr>
          <w:rFonts w:ascii="PT Astra Serif" w:hAnsi="PT Astra Serif"/>
          <w:sz w:val="28"/>
          <w:szCs w:val="28"/>
        </w:rPr>
        <w:t>6.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5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9B3F1D" w:rsidRPr="00A94169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9B3F1D" w:rsidRPr="003C251C" w:rsidTr="002A6F4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9B3F1D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9B3F1D" w:rsidRPr="003C251C" w:rsidTr="002A6F4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F1D" w:rsidRPr="003C251C" w:rsidTr="002A6F4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</w:pP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lastRenderedPageBreak/>
        <w:t xml:space="preserve">Перечень муниципальных программ, финансируемых из бюджета </w:t>
      </w:r>
      <w:r w:rsidRPr="009B3F1D">
        <w:rPr>
          <w:rFonts w:ascii="PT Astra Serif" w:eastAsia="Calibri" w:hAnsi="PT Astra Serif" w:cs="Times New Roman"/>
          <w:b/>
          <w:sz w:val="28"/>
          <w:szCs w:val="28"/>
        </w:rPr>
        <w:t>муниципального образования</w:t>
      </w:r>
      <w:r w:rsidRPr="009B3F1D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Рязановское сельское поселение Мелекесского района Ульяновской области на 2023 год и плановый период 2024 и 2025 годов</w:t>
      </w:r>
    </w:p>
    <w:p w:rsidR="00E33DE1" w:rsidRPr="009B3F1D" w:rsidRDefault="00E33DE1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3F1D" w:rsidRPr="009B3F1D" w:rsidRDefault="009B3F1D" w:rsidP="009B3F1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3F1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B3F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Тыс.руб.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2552"/>
        <w:gridCol w:w="1843"/>
        <w:gridCol w:w="1559"/>
        <w:gridCol w:w="1559"/>
        <w:gridCol w:w="1276"/>
      </w:tblGrid>
      <w:tr w:rsidR="007A445D" w:rsidRPr="009B3F1D" w:rsidTr="007A445D">
        <w:trPr>
          <w:trHeight w:val="1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7A445D" w:rsidRPr="009B3F1D" w:rsidTr="007A445D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445D" w:rsidRPr="009B3F1D" w:rsidTr="007A445D">
        <w:trPr>
          <w:trHeight w:val="1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0270C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6270</w:t>
            </w:r>
            <w:r w:rsidRPr="00C3612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,45545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5537,00000</w:t>
            </w:r>
          </w:p>
        </w:tc>
      </w:tr>
      <w:tr w:rsidR="007A445D" w:rsidRPr="009B3F1D" w:rsidTr="007A445D">
        <w:trPr>
          <w:trHeight w:val="2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D29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033826" w:rsidRDefault="000270C3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270C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914,92245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033826" w:rsidRDefault="007A445D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3382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033826" w:rsidRDefault="007A445D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3382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980,00000</w:t>
            </w:r>
          </w:p>
        </w:tc>
      </w:tr>
      <w:tr w:rsidR="007A445D" w:rsidRPr="009B3F1D" w:rsidTr="007A445D">
        <w:trPr>
          <w:trHeight w:val="3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338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E26D0F" w:rsidRDefault="000270C3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914,92245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E26D0F" w:rsidRDefault="007A445D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26D0F">
              <w:rPr>
                <w:rFonts w:ascii="PT Astra Serif" w:hAnsi="PT Astra Serif"/>
                <w:color w:val="000000"/>
                <w:sz w:val="20"/>
                <w:szCs w:val="20"/>
              </w:rPr>
              <w:t>910,00000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E26D0F" w:rsidRDefault="007A445D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26D0F">
              <w:rPr>
                <w:rFonts w:ascii="PT Astra Serif" w:hAnsi="PT Astra Serif"/>
                <w:color w:val="000000"/>
                <w:sz w:val="20"/>
                <w:szCs w:val="20"/>
              </w:rPr>
              <w:t>980,00000</w:t>
            </w:r>
          </w:p>
        </w:tc>
      </w:tr>
      <w:tr w:rsidR="007A445D" w:rsidRPr="009B3F1D" w:rsidTr="007A445D">
        <w:trPr>
          <w:trHeight w:val="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0270C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5355</w:t>
            </w:r>
            <w:r w:rsidR="007A445D" w:rsidRPr="0071645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,53300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7A445D" w:rsidRPr="009B3F1D" w:rsidTr="007A445D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0270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0270C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,53300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7A445D" w:rsidRPr="009B3F1D" w:rsidTr="007A445D">
        <w:trPr>
          <w:trHeight w:val="9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замещавшим  муниципальные должности и муниципальных служащих.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351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</w:tr>
      <w:tr w:rsidR="007A445D" w:rsidRPr="009B3F1D" w:rsidTr="007A445D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A445D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4777C2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2697,35886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4170,30520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4170,30520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уличному освещению, содержание электролиний  уличного освещения; установка, техническое обслуживание,  ремонт, замена фонарей и светильников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E44C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445D" w:rsidRPr="009B3F1D" w:rsidTr="007A445D">
        <w:trPr>
          <w:trHeight w:val="9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7A445D" w:rsidRPr="009B3F1D" w:rsidTr="007A445D">
        <w:trPr>
          <w:trHeight w:val="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445D" w:rsidRPr="009B3F1D" w:rsidRDefault="007A445D" w:rsidP="007A445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7A445D" w:rsidRPr="009B3F1D" w:rsidTr="007A445D">
        <w:trPr>
          <w:trHeight w:val="1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7A445D" w:rsidRPr="009B3F1D" w:rsidTr="007A445D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7A445D" w:rsidRPr="009B3F1D" w:rsidTr="007A445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3 0 07 00000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7A445D" w:rsidRPr="009B3F1D" w:rsidTr="007A445D">
        <w:trPr>
          <w:trHeight w:val="7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CA591D" w:rsidRPr="009B3F1D" w:rsidTr="00767DCD">
        <w:trPr>
          <w:trHeight w:val="1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D" w:rsidRPr="00CA59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1D" w:rsidRPr="00CA59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CA591D" w:rsidRPr="009B3F1D" w:rsidTr="00767DCD">
        <w:trPr>
          <w:trHeight w:val="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D" w:rsidRPr="009B3F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1D" w:rsidRPr="009B3F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91D" w:rsidRPr="009B3F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A591D" w:rsidRPr="009B3F1D" w:rsidTr="00767DCD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D" w:rsidRPr="009B3F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1D" w:rsidRPr="00CA59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1D" w:rsidRPr="009B3F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A445D" w:rsidRPr="009B3F1D" w:rsidTr="007A445D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2049,75092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1855,95092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1836,15892</w:t>
            </w:r>
          </w:p>
        </w:tc>
      </w:tr>
      <w:tr w:rsidR="007A445D" w:rsidRPr="009B3F1D" w:rsidTr="007A445D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1333,65092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1335,15092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1336,85092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поселений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1333,65092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1335,15092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1336,85092</w:t>
            </w:r>
          </w:p>
        </w:tc>
      </w:tr>
      <w:tr w:rsidR="007A445D" w:rsidRPr="009B3F1D" w:rsidTr="007A445D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E44C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7A445D" w:rsidRPr="009B3F1D" w:rsidTr="007A445D">
        <w:trPr>
          <w:trHeight w:val="139"/>
        </w:trPr>
        <w:tc>
          <w:tcPr>
            <w:tcW w:w="58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7A445D" w:rsidRPr="009B3F1D" w:rsidTr="007A445D">
        <w:trPr>
          <w:trHeight w:val="84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C616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мероприятий направленное на проведение спортивно-массовых и  физкультурных мероприятий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0C61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5 0 0</w:t>
            </w:r>
            <w:r w:rsidR="000C616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0C6163">
        <w:trPr>
          <w:trHeight w:val="9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0C6163" w:rsidRPr="009B3F1D" w:rsidTr="00767DCD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63" w:rsidRPr="000C6163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63" w:rsidRPr="000C6163" w:rsidRDefault="00DF420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F42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C6163" w:rsidRPr="009B3F1D" w:rsidTr="00767DCD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63" w:rsidRPr="009B3F1D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63" w:rsidRPr="009B3F1D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63" w:rsidRPr="009B3F1D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C3612E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3616,70000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7A445D" w:rsidRPr="009B3F1D" w:rsidTr="007A445D">
        <w:trPr>
          <w:trHeight w:val="8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0270C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238</w:t>
            </w:r>
            <w:r w:rsidR="007A445D" w:rsidRPr="0089504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0270C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238</w:t>
            </w:r>
            <w:r w:rsidR="007A44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7A445D" w:rsidRPr="009B3F1D" w:rsidTr="007A445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обеспечение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9504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3378,70000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7A445D" w:rsidRPr="009B3F1D" w:rsidTr="009563C4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3378,70000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7A445D" w:rsidRPr="009B3F1D" w:rsidTr="007A445D">
        <w:trPr>
          <w:trHeight w:val="143"/>
        </w:trPr>
        <w:tc>
          <w:tcPr>
            <w:tcW w:w="4977" w:type="dxa"/>
            <w:gridSpan w:val="3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9563C4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1750,00000</w:t>
            </w:r>
          </w:p>
        </w:tc>
      </w:tr>
      <w:tr w:rsidR="007A445D" w:rsidRPr="009B3F1D" w:rsidTr="007A445D">
        <w:trPr>
          <w:trHeight w:val="7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9563C4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14765,76523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12274,98220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12286,79520</w:t>
            </w:r>
          </w:p>
        </w:tc>
      </w:tr>
      <w:tr w:rsidR="007A445D" w:rsidRPr="009B3F1D" w:rsidTr="007A445D">
        <w:trPr>
          <w:trHeight w:val="93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C3612E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15078,26523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14024,98220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14036,79520</w:t>
            </w:r>
          </w:p>
        </w:tc>
      </w:tr>
    </w:tbl>
    <w:p w:rsidR="00204548" w:rsidRDefault="00AA272F" w:rsidP="00314C0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2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84FB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984FB0">
        <w:rPr>
          <w:rFonts w:ascii="PT Astra Serif" w:hAnsi="PT Astra Serif"/>
          <w:sz w:val="28"/>
          <w:szCs w:val="28"/>
        </w:rPr>
        <w:t xml:space="preserve"> вступает в силу на следующий день после его официального 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опубликования.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3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«Рязановское сельское поселение»                                     О.В. Мартынова</w:t>
      </w:r>
    </w:p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204548" w:rsidRPr="00314C08" w:rsidRDefault="00204548" w:rsidP="00314C08">
      <w:pPr>
        <w:rPr>
          <w:rFonts w:ascii="PT Astra Serif" w:hAnsi="PT Astra Serif"/>
          <w:sz w:val="28"/>
          <w:szCs w:val="28"/>
        </w:rPr>
      </w:pPr>
    </w:p>
    <w:sectPr w:rsidR="00204548" w:rsidRPr="00314C08" w:rsidSect="005B27E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69"/>
    <w:rsid w:val="000270C3"/>
    <w:rsid w:val="00033826"/>
    <w:rsid w:val="0003594D"/>
    <w:rsid w:val="00054767"/>
    <w:rsid w:val="0006228E"/>
    <w:rsid w:val="00083D47"/>
    <w:rsid w:val="000968F4"/>
    <w:rsid w:val="00096982"/>
    <w:rsid w:val="000A055D"/>
    <w:rsid w:val="000A3896"/>
    <w:rsid w:val="000A691E"/>
    <w:rsid w:val="000B4B58"/>
    <w:rsid w:val="000B5424"/>
    <w:rsid w:val="000C6163"/>
    <w:rsid w:val="000D1FAE"/>
    <w:rsid w:val="000D2D60"/>
    <w:rsid w:val="000D7193"/>
    <w:rsid w:val="001003DC"/>
    <w:rsid w:val="0011220A"/>
    <w:rsid w:val="0011762B"/>
    <w:rsid w:val="0012060E"/>
    <w:rsid w:val="00157752"/>
    <w:rsid w:val="0017676A"/>
    <w:rsid w:val="00185BFB"/>
    <w:rsid w:val="00194BBB"/>
    <w:rsid w:val="00197538"/>
    <w:rsid w:val="001A6E90"/>
    <w:rsid w:val="001B17E4"/>
    <w:rsid w:val="001E23AB"/>
    <w:rsid w:val="00201323"/>
    <w:rsid w:val="00201DCD"/>
    <w:rsid w:val="00203120"/>
    <w:rsid w:val="00204548"/>
    <w:rsid w:val="002132BE"/>
    <w:rsid w:val="00220FCB"/>
    <w:rsid w:val="002351AB"/>
    <w:rsid w:val="00246922"/>
    <w:rsid w:val="002645CC"/>
    <w:rsid w:val="00266EA8"/>
    <w:rsid w:val="002849EE"/>
    <w:rsid w:val="0029785E"/>
    <w:rsid w:val="002A6F41"/>
    <w:rsid w:val="002D0D4E"/>
    <w:rsid w:val="002D2914"/>
    <w:rsid w:val="002E0A1A"/>
    <w:rsid w:val="002E1456"/>
    <w:rsid w:val="002F1645"/>
    <w:rsid w:val="00314C08"/>
    <w:rsid w:val="00324047"/>
    <w:rsid w:val="003332B0"/>
    <w:rsid w:val="00392C79"/>
    <w:rsid w:val="003945D1"/>
    <w:rsid w:val="003C3C7D"/>
    <w:rsid w:val="003D5684"/>
    <w:rsid w:val="003E3CC3"/>
    <w:rsid w:val="003E7F50"/>
    <w:rsid w:val="00410182"/>
    <w:rsid w:val="004310B4"/>
    <w:rsid w:val="00461880"/>
    <w:rsid w:val="004777C2"/>
    <w:rsid w:val="004B4C91"/>
    <w:rsid w:val="004C0131"/>
    <w:rsid w:val="005214F9"/>
    <w:rsid w:val="00527F01"/>
    <w:rsid w:val="005303E7"/>
    <w:rsid w:val="00530541"/>
    <w:rsid w:val="0053440A"/>
    <w:rsid w:val="00537F8E"/>
    <w:rsid w:val="00592226"/>
    <w:rsid w:val="005B27E1"/>
    <w:rsid w:val="005B3DED"/>
    <w:rsid w:val="005C4095"/>
    <w:rsid w:val="005C5132"/>
    <w:rsid w:val="005D4E82"/>
    <w:rsid w:val="005D6141"/>
    <w:rsid w:val="005E10F4"/>
    <w:rsid w:val="005E3D2A"/>
    <w:rsid w:val="0060757F"/>
    <w:rsid w:val="00615CBB"/>
    <w:rsid w:val="006360FB"/>
    <w:rsid w:val="00641DED"/>
    <w:rsid w:val="00647815"/>
    <w:rsid w:val="006602B9"/>
    <w:rsid w:val="00662C06"/>
    <w:rsid w:val="006753B5"/>
    <w:rsid w:val="006805AC"/>
    <w:rsid w:val="0068706F"/>
    <w:rsid w:val="006907F8"/>
    <w:rsid w:val="006B39B5"/>
    <w:rsid w:val="00706728"/>
    <w:rsid w:val="007106AE"/>
    <w:rsid w:val="00716451"/>
    <w:rsid w:val="00717B2E"/>
    <w:rsid w:val="00725DB2"/>
    <w:rsid w:val="007541CE"/>
    <w:rsid w:val="007672A0"/>
    <w:rsid w:val="00767DCD"/>
    <w:rsid w:val="00772A89"/>
    <w:rsid w:val="007A445D"/>
    <w:rsid w:val="007C0E88"/>
    <w:rsid w:val="007C7DDA"/>
    <w:rsid w:val="007D59BF"/>
    <w:rsid w:val="007E44C3"/>
    <w:rsid w:val="0080340E"/>
    <w:rsid w:val="00811E3B"/>
    <w:rsid w:val="0082796B"/>
    <w:rsid w:val="008310C1"/>
    <w:rsid w:val="0083454D"/>
    <w:rsid w:val="0083790D"/>
    <w:rsid w:val="00895043"/>
    <w:rsid w:val="008B2C3F"/>
    <w:rsid w:val="008B52C4"/>
    <w:rsid w:val="008F5E99"/>
    <w:rsid w:val="0090541B"/>
    <w:rsid w:val="00910631"/>
    <w:rsid w:val="00935E65"/>
    <w:rsid w:val="0093750B"/>
    <w:rsid w:val="00954897"/>
    <w:rsid w:val="009563C4"/>
    <w:rsid w:val="009614A0"/>
    <w:rsid w:val="00966829"/>
    <w:rsid w:val="009946B0"/>
    <w:rsid w:val="009A5081"/>
    <w:rsid w:val="009B3F1D"/>
    <w:rsid w:val="009D0100"/>
    <w:rsid w:val="009E0D42"/>
    <w:rsid w:val="00A036A6"/>
    <w:rsid w:val="00A216A6"/>
    <w:rsid w:val="00A4240C"/>
    <w:rsid w:val="00A46212"/>
    <w:rsid w:val="00A468C8"/>
    <w:rsid w:val="00A66F8D"/>
    <w:rsid w:val="00A75451"/>
    <w:rsid w:val="00A94169"/>
    <w:rsid w:val="00AA272F"/>
    <w:rsid w:val="00AE0ECD"/>
    <w:rsid w:val="00AE72EB"/>
    <w:rsid w:val="00AE75B2"/>
    <w:rsid w:val="00B1061F"/>
    <w:rsid w:val="00B36F39"/>
    <w:rsid w:val="00B443AB"/>
    <w:rsid w:val="00B76D81"/>
    <w:rsid w:val="00BA478B"/>
    <w:rsid w:val="00BC3E39"/>
    <w:rsid w:val="00BD195A"/>
    <w:rsid w:val="00BD259E"/>
    <w:rsid w:val="00BE5681"/>
    <w:rsid w:val="00BF4E71"/>
    <w:rsid w:val="00C11015"/>
    <w:rsid w:val="00C23A73"/>
    <w:rsid w:val="00C30C47"/>
    <w:rsid w:val="00C33676"/>
    <w:rsid w:val="00C3612E"/>
    <w:rsid w:val="00C555EA"/>
    <w:rsid w:val="00C55B3E"/>
    <w:rsid w:val="00C66C60"/>
    <w:rsid w:val="00C71B28"/>
    <w:rsid w:val="00CA591D"/>
    <w:rsid w:val="00CA6160"/>
    <w:rsid w:val="00CD3456"/>
    <w:rsid w:val="00D03EA6"/>
    <w:rsid w:val="00D21A47"/>
    <w:rsid w:val="00D228D3"/>
    <w:rsid w:val="00D40DCE"/>
    <w:rsid w:val="00D760F3"/>
    <w:rsid w:val="00D828FD"/>
    <w:rsid w:val="00D83C7C"/>
    <w:rsid w:val="00D87546"/>
    <w:rsid w:val="00DA01EF"/>
    <w:rsid w:val="00DA51E0"/>
    <w:rsid w:val="00DD7862"/>
    <w:rsid w:val="00DE1C15"/>
    <w:rsid w:val="00DF4203"/>
    <w:rsid w:val="00E0053B"/>
    <w:rsid w:val="00E27E94"/>
    <w:rsid w:val="00E33DE1"/>
    <w:rsid w:val="00E41388"/>
    <w:rsid w:val="00E60C42"/>
    <w:rsid w:val="00E65AC1"/>
    <w:rsid w:val="00E66DBC"/>
    <w:rsid w:val="00E77557"/>
    <w:rsid w:val="00E8006C"/>
    <w:rsid w:val="00E85C9A"/>
    <w:rsid w:val="00EB4399"/>
    <w:rsid w:val="00ED28F8"/>
    <w:rsid w:val="00EE500F"/>
    <w:rsid w:val="00EE77D9"/>
    <w:rsid w:val="00F14C17"/>
    <w:rsid w:val="00F3247D"/>
    <w:rsid w:val="00F42BE7"/>
    <w:rsid w:val="00F80BDF"/>
    <w:rsid w:val="00FB5230"/>
    <w:rsid w:val="00FC086E"/>
    <w:rsid w:val="00FD03A1"/>
    <w:rsid w:val="00FD3515"/>
    <w:rsid w:val="00FD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8DE1-7E6C-4A84-914B-8C3D558C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9051</Words>
  <Characters>51594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2023-02-28T11:23:00Z</cp:lastPrinted>
  <dcterms:created xsi:type="dcterms:W3CDTF">2023-08-29T05:16:00Z</dcterms:created>
  <dcterms:modified xsi:type="dcterms:W3CDTF">2023-08-29T05:16:00Z</dcterms:modified>
</cp:coreProperties>
</file>