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83" w:rsidRPr="00DD4083" w:rsidRDefault="00DD4083" w:rsidP="00DD4083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  <w:i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«РЯЗАНОВСКОЕ СЕЛЬСКОЕ ПОСЕЛЕНИЕ»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8"/>
          <w:szCs w:val="32"/>
        </w:rPr>
      </w:pPr>
    </w:p>
    <w:p w:rsidR="00F521A9" w:rsidRDefault="00F521A9" w:rsidP="00F52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F521A9" w:rsidRDefault="00F521A9" w:rsidP="00F52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  <w:r>
        <w:rPr>
          <w:rFonts w:ascii="PT Astra Serif" w:hAnsi="PT Astra Serif" w:cs="Times New Roman CYR"/>
          <w:b/>
          <w:bCs/>
          <w:sz w:val="32"/>
          <w:szCs w:val="32"/>
        </w:rPr>
        <w:t>П О С Т А Н О В Л Е Н И Е</w:t>
      </w:r>
    </w:p>
    <w:p w:rsidR="00F521A9" w:rsidRDefault="00F521A9" w:rsidP="00F52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32"/>
          <w:szCs w:val="32"/>
        </w:rPr>
      </w:pPr>
    </w:p>
    <w:p w:rsidR="00F521A9" w:rsidRDefault="00FB0B33" w:rsidP="00F521A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06.05</w:t>
      </w:r>
      <w:r w:rsidR="00143C43">
        <w:rPr>
          <w:rFonts w:ascii="PT Astra Serif" w:hAnsi="PT Astra Serif"/>
          <w:sz w:val="28"/>
          <w:szCs w:val="28"/>
        </w:rPr>
        <w:t>.</w:t>
      </w:r>
      <w:r w:rsidR="00F521A9">
        <w:rPr>
          <w:rFonts w:ascii="PT Astra Serif" w:hAnsi="PT Astra Serif"/>
          <w:sz w:val="28"/>
          <w:szCs w:val="28"/>
        </w:rPr>
        <w:t>2025</w:t>
      </w:r>
      <w:r w:rsidR="00F521A9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12</w:t>
      </w:r>
    </w:p>
    <w:p w:rsidR="00F521A9" w:rsidRDefault="00F521A9" w:rsidP="00F52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с.</w:t>
      </w:r>
      <w:r w:rsidRPr="000168FE">
        <w:rPr>
          <w:rFonts w:ascii="PT Astra Serif" w:hAnsi="PT Astra Serif" w:cs="Times New Roman CYR"/>
          <w:sz w:val="28"/>
          <w:szCs w:val="28"/>
        </w:rPr>
        <w:t>Рязаново</w:t>
      </w:r>
    </w:p>
    <w:p w:rsidR="00F521A9" w:rsidRPr="000168FE" w:rsidRDefault="00F521A9" w:rsidP="00F52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 w:rsidR="00F521A9" w:rsidRPr="000168FE" w:rsidTr="00D94511">
        <w:trPr>
          <w:trHeight w:val="1460"/>
        </w:trPr>
        <w:tc>
          <w:tcPr>
            <w:tcW w:w="9356" w:type="dxa"/>
            <w:shd w:val="clear" w:color="auto" w:fill="auto"/>
          </w:tcPr>
          <w:p w:rsidR="00F521A9" w:rsidRPr="00BF6255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15.01.2025</w:t>
            </w: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  №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1</w:t>
            </w: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 «Об утверждении муниципальной программы</w:t>
            </w:r>
          </w:p>
          <w:p w:rsidR="00F521A9" w:rsidRPr="00BF6255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«Благоустройство территории муниципального образования «Рязановское сельское поселение» Мелекесского района</w:t>
            </w:r>
          </w:p>
          <w:p w:rsidR="00F521A9" w:rsidRPr="00BF6255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</w:pPr>
            <w:r w:rsidRPr="00BF6255">
              <w:rPr>
                <w:rFonts w:ascii="PT Astra Serif" w:hAnsi="PT Astra Serif"/>
                <w:b/>
                <w:bCs/>
                <w:sz w:val="28"/>
                <w:szCs w:val="28"/>
                <w:lang w:eastAsia="en-US" w:bidi="en-US"/>
              </w:rPr>
              <w:t>Ульяновской области»</w:t>
            </w:r>
          </w:p>
          <w:p w:rsidR="00F521A9" w:rsidRPr="000168FE" w:rsidRDefault="00F521A9" w:rsidP="00D9451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21A9" w:rsidRDefault="00F521A9" w:rsidP="00F521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2A2551">
        <w:rPr>
          <w:rFonts w:ascii="PT Astra Serif" w:hAnsi="PT Astra Serif"/>
          <w:sz w:val="28"/>
          <w:szCs w:val="28"/>
          <w:lang w:eastAsia="zh-CN"/>
        </w:rPr>
        <w:t xml:space="preserve">        В соответствии со статьей 179 Бюджетного кодекса Российской Федерации, Федеральным </w:t>
      </w:r>
      <w:r>
        <w:rPr>
          <w:rFonts w:ascii="PT Astra Serif" w:hAnsi="PT Astra Serif"/>
          <w:sz w:val="28"/>
          <w:szCs w:val="28"/>
          <w:lang w:eastAsia="zh-CN"/>
        </w:rPr>
        <w:t>законом от 06.10.2003 N 131-ФЗ «</w:t>
      </w:r>
      <w:r w:rsidRPr="002A2551">
        <w:rPr>
          <w:rFonts w:ascii="PT Astra Serif" w:hAnsi="PT Astra Serif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lang w:eastAsia="zh-CN"/>
        </w:rPr>
        <w:t>»</w:t>
      </w:r>
      <w:r w:rsidRPr="002A2551">
        <w:rPr>
          <w:rFonts w:ascii="PT Astra Serif" w:hAnsi="PT Astra Serif"/>
          <w:sz w:val="28"/>
          <w:szCs w:val="28"/>
          <w:lang w:eastAsia="zh-CN"/>
        </w:rPr>
        <w:t xml:space="preserve">, постановлением администрации поселения муниципального образования </w:t>
      </w:r>
      <w:r>
        <w:rPr>
          <w:rFonts w:ascii="PT Astra Serif" w:hAnsi="PT Astra Serif"/>
          <w:sz w:val="28"/>
          <w:szCs w:val="28"/>
          <w:lang w:eastAsia="zh-CN"/>
        </w:rPr>
        <w:t>«Рязановское сельское поселение»</w:t>
      </w:r>
      <w:r w:rsidRPr="002A2551">
        <w:rPr>
          <w:rFonts w:ascii="PT Astra Serif" w:hAnsi="PT Astra Serif"/>
          <w:sz w:val="28"/>
          <w:szCs w:val="28"/>
          <w:lang w:eastAsia="zh-CN"/>
        </w:rPr>
        <w:t xml:space="preserve"> Мелекесского района Ульяновской области от </w:t>
      </w:r>
      <w:r w:rsidRPr="00F521A9">
        <w:rPr>
          <w:rFonts w:ascii="PT Astra Serif" w:hAnsi="PT Astra Serif"/>
          <w:sz w:val="28"/>
          <w:szCs w:val="28"/>
          <w:lang w:eastAsia="zh-CN"/>
        </w:rPr>
        <w:t xml:space="preserve">03.12.24 №75 </w:t>
      </w:r>
      <w:r w:rsidRPr="002A2551">
        <w:rPr>
          <w:rFonts w:ascii="PT Astra Serif" w:hAnsi="PT Astra Serif"/>
          <w:sz w:val="28"/>
          <w:szCs w:val="28"/>
          <w:lang w:eastAsia="zh-CN"/>
        </w:rPr>
        <w:t>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 области  п о с т а н о в л я е т:</w:t>
      </w:r>
    </w:p>
    <w:p w:rsidR="00F521A9" w:rsidRPr="00BF6255" w:rsidRDefault="00F521A9" w:rsidP="00F521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      1</w:t>
      </w:r>
      <w:r w:rsidRPr="00BF6255">
        <w:rPr>
          <w:rFonts w:ascii="PT Astra Serif" w:hAnsi="PT Astra Serif"/>
          <w:sz w:val="28"/>
          <w:szCs w:val="28"/>
          <w:lang w:eastAsia="zh-CN"/>
        </w:rPr>
        <w:t xml:space="preserve">. Внести в постановление администрации поселения муниципального образования «Рязановское сельское поселение» Мелекесского района Ульяновской области от </w:t>
      </w:r>
      <w:r w:rsidRPr="00F521A9">
        <w:rPr>
          <w:rFonts w:ascii="PT Astra Serif" w:hAnsi="PT Astra Serif"/>
          <w:sz w:val="28"/>
          <w:szCs w:val="28"/>
          <w:lang w:eastAsia="zh-CN"/>
        </w:rPr>
        <w:t xml:space="preserve">15.01.2025   №1 </w:t>
      </w:r>
      <w:r w:rsidRPr="00BF6255">
        <w:rPr>
          <w:rFonts w:ascii="PT Astra Serif" w:hAnsi="PT Astra Serif"/>
          <w:sz w:val="28"/>
          <w:szCs w:val="28"/>
          <w:lang w:eastAsia="zh-CN"/>
        </w:rPr>
        <w:t>«Благоустройство территории муниципального образования «Рязановское сельское поселение» Мелекесского районаУльяновской области»</w:t>
      </w:r>
      <w:r w:rsidR="00DD4083">
        <w:rPr>
          <w:rFonts w:ascii="PT Astra Serif" w:hAnsi="PT Astra Serif"/>
          <w:sz w:val="28"/>
          <w:szCs w:val="28"/>
          <w:lang w:eastAsia="zh-CN"/>
        </w:rPr>
        <w:t xml:space="preserve"> (с изменениями </w:t>
      </w:r>
      <w:r w:rsidR="00143C43">
        <w:rPr>
          <w:rFonts w:ascii="PT Astra Serif" w:hAnsi="PT Astra Serif"/>
          <w:sz w:val="28"/>
          <w:szCs w:val="28"/>
          <w:lang w:eastAsia="zh-CN"/>
        </w:rPr>
        <w:t xml:space="preserve">от </w:t>
      </w:r>
      <w:r w:rsidR="00143C43" w:rsidRPr="00143C43">
        <w:rPr>
          <w:rFonts w:ascii="PT Astra Serif" w:hAnsi="PT Astra Serif"/>
          <w:sz w:val="28"/>
          <w:szCs w:val="28"/>
          <w:lang w:eastAsia="zh-CN"/>
        </w:rPr>
        <w:t>15.01.2025</w:t>
      </w:r>
      <w:r w:rsidR="00143C43">
        <w:rPr>
          <w:rFonts w:ascii="PT Astra Serif" w:hAnsi="PT Astra Serif"/>
          <w:sz w:val="28"/>
          <w:szCs w:val="28"/>
          <w:lang w:eastAsia="zh-CN"/>
        </w:rPr>
        <w:t xml:space="preserve"> №1, </w:t>
      </w:r>
      <w:r w:rsidR="00DE274E">
        <w:rPr>
          <w:rFonts w:ascii="PT Astra Serif" w:hAnsi="PT Astra Serif"/>
          <w:sz w:val="28"/>
          <w:szCs w:val="28"/>
          <w:lang w:eastAsia="zh-CN"/>
        </w:rPr>
        <w:t>от 12.03.2025 №10</w:t>
      </w:r>
      <w:r w:rsidR="00DD4083">
        <w:rPr>
          <w:rFonts w:ascii="PT Astra Serif" w:hAnsi="PT Astra Serif"/>
          <w:sz w:val="28"/>
          <w:szCs w:val="28"/>
          <w:lang w:eastAsia="zh-CN"/>
        </w:rPr>
        <w:t xml:space="preserve">) </w:t>
      </w:r>
      <w:r w:rsidRPr="00BF6255">
        <w:rPr>
          <w:rFonts w:ascii="PT Astra Serif" w:hAnsi="PT Astra Serif"/>
          <w:sz w:val="28"/>
          <w:szCs w:val="28"/>
          <w:lang w:eastAsia="zh-CN"/>
        </w:rPr>
        <w:t>следующие изменения:</w:t>
      </w:r>
    </w:p>
    <w:p w:rsidR="00F521A9" w:rsidRPr="00BF6255" w:rsidRDefault="00F521A9" w:rsidP="00F521A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BF6255">
        <w:rPr>
          <w:rFonts w:ascii="PT Astra Serif" w:hAnsi="PT Astra Serif"/>
          <w:sz w:val="28"/>
          <w:szCs w:val="28"/>
          <w:lang w:eastAsia="zh-CN"/>
        </w:rPr>
        <w:t xml:space="preserve">     1.1.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F521A9" w:rsidRPr="00BF6255" w:rsidRDefault="00F521A9" w:rsidP="00F521A9">
      <w:pPr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BF6255">
        <w:rPr>
          <w:rFonts w:ascii="PT Astra Serif" w:hAnsi="PT Astra Serif" w:cs="Arial"/>
          <w:bCs/>
          <w:sz w:val="28"/>
          <w:szCs w:val="28"/>
          <w:lang w:eastAsia="zh-CN"/>
        </w:rPr>
        <w:t>«</w:t>
      </w:r>
    </w:p>
    <w:tbl>
      <w:tblPr>
        <w:tblW w:w="9318" w:type="dxa"/>
        <w:tblInd w:w="43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0" w:type="dxa"/>
          <w:right w:w="10" w:type="dxa"/>
        </w:tblCellMar>
        <w:tblLook w:val="04A0"/>
      </w:tblPr>
      <w:tblGrid>
        <w:gridCol w:w="3223"/>
        <w:gridCol w:w="6095"/>
      </w:tblGrid>
      <w:tr w:rsidR="00F521A9" w:rsidRPr="00CB1915" w:rsidTr="00D94511">
        <w:trPr>
          <w:trHeight w:val="1550"/>
        </w:trPr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«Рязановское сельское поселение» (далее местный бюджет) – </w:t>
            </w:r>
            <w:r w:rsidR="009754D7" w:rsidRPr="009754D7">
              <w:rPr>
                <w:rFonts w:ascii="PT Astra Serif" w:hAnsi="PT Astra Serif"/>
                <w:sz w:val="28"/>
                <w:szCs w:val="28"/>
              </w:rPr>
              <w:t>26497,32501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рублей, в том числе по годам: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2025 год –  </w:t>
            </w:r>
            <w:r w:rsidR="003A2099" w:rsidRPr="003A2099">
              <w:rPr>
                <w:rFonts w:ascii="PT Astra Serif" w:hAnsi="PT Astra Serif"/>
                <w:sz w:val="28"/>
                <w:szCs w:val="28"/>
              </w:rPr>
              <w:t>9707,42966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2026 год –  </w:t>
            </w:r>
            <w:r w:rsidR="009754D7" w:rsidRPr="009754D7">
              <w:rPr>
                <w:rFonts w:ascii="PT Astra Serif" w:hAnsi="PT Astra Serif"/>
                <w:bCs/>
                <w:sz w:val="28"/>
                <w:szCs w:val="28"/>
              </w:rPr>
              <w:t>3225,54227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2027 год –  </w:t>
            </w:r>
            <w:r w:rsidR="009754D7" w:rsidRPr="009754D7">
              <w:rPr>
                <w:rFonts w:ascii="PT Astra Serif" w:hAnsi="PT Astra Serif"/>
                <w:sz w:val="28"/>
                <w:szCs w:val="28"/>
              </w:rPr>
              <w:t>3228,84227</w:t>
            </w:r>
            <w:r w:rsidRPr="00CB1915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2028 год –  3445,17027тыс.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2029 год –  3445,17027тыс. рублей</w:t>
            </w:r>
          </w:p>
          <w:p w:rsidR="00F521A9" w:rsidRPr="00CB1915" w:rsidRDefault="00F521A9" w:rsidP="00F521A9">
            <w:pPr>
              <w:widowControl w:val="0"/>
              <w:autoSpaceDE w:val="0"/>
              <w:autoSpaceDN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 xml:space="preserve"> 2030 год – 3445,17027тыс. рублей</w:t>
            </w:r>
          </w:p>
          <w:p w:rsidR="00CB1915" w:rsidRPr="00CB1915" w:rsidRDefault="00CB1915" w:rsidP="00CB191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B1915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CB1915" w:rsidRPr="00CB1915" w:rsidRDefault="00CB1915" w:rsidP="00CB1915">
            <w:pPr>
              <w:suppressAutoHyphens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3385,25200тыс.рублей - в том числе по годам:</w:t>
            </w:r>
          </w:p>
          <w:p w:rsidR="00CB1915" w:rsidRDefault="00CB1915" w:rsidP="00CB1915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5 год – </w:t>
            </w:r>
            <w:r w:rsidRPr="00CB1915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3385,25200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696CB3" w:rsidRDefault="00696CB3" w:rsidP="00CB1915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</w:p>
          <w:p w:rsidR="00696CB3" w:rsidRPr="001F65F0" w:rsidRDefault="00696CB3" w:rsidP="00CB1915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за счет средств бюджета поселения </w:t>
            </w:r>
            <w:r w:rsidR="001F65F0"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–23256,93351</w:t>
            </w:r>
            <w:r w:rsidR="00663FCB"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2025 год –  </w:t>
            </w:r>
            <w:r w:rsidR="003A2099" w:rsidRPr="003A2099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5827,85416</w:t>
            </w: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2026 год –  3438,57027тыс.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2027 год –  3445,17027тыс.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2028 год –  3445,17027тыс. рублей</w:t>
            </w:r>
          </w:p>
          <w:p w:rsidR="00663FCB" w:rsidRPr="001F65F0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2029 год –  3445,17027тыс. рублей</w:t>
            </w:r>
          </w:p>
          <w:p w:rsidR="00696CB3" w:rsidRDefault="00663FCB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2030 год – 3445,17027тыс. рублей</w:t>
            </w:r>
          </w:p>
          <w:p w:rsidR="001F65F0" w:rsidRPr="001F65F0" w:rsidRDefault="001F65F0" w:rsidP="00663FCB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</w:p>
          <w:p w:rsidR="001F65F0" w:rsidRPr="001F65F0" w:rsidRDefault="00696CB3" w:rsidP="001F65F0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за счет средств граждан и хозяйствующих </w:t>
            </w:r>
            <w:r w:rsidR="001F65F0"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субъектов -494,32350  тыс. рублей, в том числе по годам:</w:t>
            </w:r>
          </w:p>
          <w:p w:rsidR="001F65F0" w:rsidRPr="001F65F0" w:rsidRDefault="001F65F0" w:rsidP="001F65F0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1F65F0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2025 год –  494,32350  тыс. рублей</w:t>
            </w:r>
          </w:p>
          <w:p w:rsidR="00CB1915" w:rsidRPr="00CB1915" w:rsidRDefault="00CB1915" w:rsidP="001F65F0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3FCB" w:rsidRPr="00EE2F95" w:rsidRDefault="00F521A9" w:rsidP="00EE2F9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663FCB" w:rsidRPr="00663FCB" w:rsidRDefault="00663FCB" w:rsidP="00663FCB"/>
    <w:p w:rsidR="00663FCB" w:rsidRPr="00663FCB" w:rsidRDefault="00663FCB" w:rsidP="00663FCB"/>
    <w:p w:rsidR="00AF5D83" w:rsidRPr="00663FCB" w:rsidRDefault="00AF5D83" w:rsidP="00663FCB">
      <w:pPr>
        <w:sectPr w:rsidR="00AF5D83" w:rsidRPr="00663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E93" w:rsidRPr="0050158B" w:rsidRDefault="009D0E93" w:rsidP="009D0E93">
      <w:pPr>
        <w:tabs>
          <w:tab w:val="left" w:pos="3690"/>
        </w:tabs>
        <w:suppressAutoHyphens/>
        <w:autoSpaceDE w:val="0"/>
        <w:spacing w:after="0" w:line="240" w:lineRule="auto"/>
        <w:ind w:firstLine="142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lastRenderedPageBreak/>
        <w:t>1</w:t>
      </w:r>
      <w:r w:rsidRPr="0050158B">
        <w:rPr>
          <w:rFonts w:ascii="PT Astra Serif" w:hAnsi="PT Astra Serif" w:cs="Arial"/>
          <w:sz w:val="28"/>
          <w:szCs w:val="28"/>
          <w:lang w:eastAsia="zh-CN"/>
        </w:rPr>
        <w:t>.</w:t>
      </w:r>
      <w:r w:rsidR="003B6767">
        <w:rPr>
          <w:rFonts w:ascii="PT Astra Serif" w:hAnsi="PT Astra Serif" w:cs="Arial"/>
          <w:sz w:val="28"/>
          <w:szCs w:val="28"/>
          <w:lang w:eastAsia="zh-CN"/>
        </w:rPr>
        <w:t>2</w:t>
      </w:r>
      <w:r w:rsidRPr="0050158B">
        <w:rPr>
          <w:rFonts w:ascii="PT Astra Serif" w:hAnsi="PT Astra Serif" w:cs="Arial"/>
          <w:sz w:val="28"/>
          <w:szCs w:val="28"/>
          <w:lang w:eastAsia="zh-CN"/>
        </w:rPr>
        <w:t>. Приложение №</w:t>
      </w:r>
      <w:r>
        <w:rPr>
          <w:rFonts w:ascii="PT Astra Serif" w:hAnsi="PT Astra Serif" w:cs="Arial"/>
          <w:sz w:val="28"/>
          <w:szCs w:val="28"/>
          <w:lang w:eastAsia="zh-CN"/>
        </w:rPr>
        <w:t>3</w:t>
      </w:r>
      <w:r w:rsidRPr="0050158B">
        <w:rPr>
          <w:rFonts w:ascii="PT Astra Serif" w:hAnsi="PT Astra Serif" w:cs="Arial"/>
          <w:sz w:val="28"/>
          <w:szCs w:val="28"/>
          <w:lang w:eastAsia="zh-CN"/>
        </w:rPr>
        <w:t xml:space="preserve"> к муниципальной программе изложить в следующей редакции:</w:t>
      </w:r>
    </w:p>
    <w:p w:rsidR="00AF5D83" w:rsidRPr="00AF5D83" w:rsidRDefault="009D0E93" w:rsidP="009D0E93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PT Astra Serif" w:hAnsi="PT Astra Serif" w:cs="PT Astra Serif"/>
          <w:bCs/>
          <w:sz w:val="24"/>
          <w:szCs w:val="24"/>
          <w:lang w:eastAsia="zh-CN"/>
        </w:rPr>
      </w:pPr>
      <w:r>
        <w:rPr>
          <w:rFonts w:ascii="PT Astra Serif" w:hAnsi="PT Astra Serif"/>
          <w:sz w:val="24"/>
          <w:szCs w:val="24"/>
        </w:rPr>
        <w:t xml:space="preserve">« </w:t>
      </w:r>
      <w:r w:rsidR="00AF5D83" w:rsidRPr="00AF5D83">
        <w:rPr>
          <w:rFonts w:ascii="PT Astra Serif" w:hAnsi="PT Astra Serif" w:cs="PT Astra Serif"/>
          <w:bCs/>
          <w:sz w:val="24"/>
          <w:szCs w:val="24"/>
          <w:lang w:eastAsia="zh-CN"/>
        </w:rPr>
        <w:t>Приложение 3</w:t>
      </w:r>
    </w:p>
    <w:p w:rsidR="00AF5D83" w:rsidRPr="00AF5D83" w:rsidRDefault="00AF5D83" w:rsidP="00AF5D83">
      <w:pPr>
        <w:suppressAutoHyphens/>
        <w:spacing w:after="0" w:line="240" w:lineRule="auto"/>
        <w:ind w:left="9498"/>
        <w:jc w:val="center"/>
        <w:rPr>
          <w:rFonts w:ascii="PT Astra Serif" w:hAnsi="PT Astra Serif" w:cs="PT Astra Serif"/>
          <w:bCs/>
          <w:sz w:val="24"/>
          <w:szCs w:val="24"/>
          <w:lang w:eastAsia="zh-CN"/>
        </w:rPr>
      </w:pPr>
      <w:r w:rsidRPr="00AF5D83">
        <w:rPr>
          <w:rFonts w:ascii="PT Astra Serif" w:hAnsi="PT Astra Serif" w:cs="PT Astra Serif"/>
          <w:bCs/>
          <w:sz w:val="24"/>
          <w:szCs w:val="24"/>
          <w:lang w:eastAsia="zh-CN"/>
        </w:rPr>
        <w:t>к муниципальной программе</w:t>
      </w:r>
    </w:p>
    <w:p w:rsidR="00AF5D83" w:rsidRPr="00AF5D83" w:rsidRDefault="00AF5D83" w:rsidP="00AF5D8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F655C" w:rsidRDefault="00CF655C" w:rsidP="00AF5D8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AF5D83" w:rsidRPr="00347EB9" w:rsidRDefault="00AF5D83" w:rsidP="00AF5D8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47EB9">
        <w:rPr>
          <w:rFonts w:ascii="Times New Roman" w:hAnsi="Times New Roman"/>
          <w:b/>
          <w:sz w:val="28"/>
          <w:szCs w:val="28"/>
          <w:lang w:eastAsia="zh-CN"/>
        </w:rPr>
        <w:t>ФИНАНСОВОЕ ОБЕСПЕЧЕНИЕ</w:t>
      </w:r>
    </w:p>
    <w:p w:rsidR="00AF5D83" w:rsidRPr="00347EB9" w:rsidRDefault="00AF5D83" w:rsidP="00AF5D8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47EB9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муниципальной программы </w:t>
      </w:r>
    </w:p>
    <w:p w:rsidR="00AF5D83" w:rsidRPr="00347EB9" w:rsidRDefault="00AF5D83" w:rsidP="00AF5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47EB9">
        <w:rPr>
          <w:rFonts w:ascii="Times New Roman" w:hAnsi="Times New Roman"/>
          <w:b/>
          <w:bCs/>
          <w:sz w:val="28"/>
          <w:szCs w:val="28"/>
          <w:u w:val="single"/>
        </w:rPr>
        <w:t xml:space="preserve">«Благоустройство территории муниципального образования «Рязановское сельское поселение» Мелекесского района </w:t>
      </w:r>
    </w:p>
    <w:p w:rsidR="00AF5D83" w:rsidRPr="00347EB9" w:rsidRDefault="00AF5D83" w:rsidP="00AF5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7EB9">
        <w:rPr>
          <w:rFonts w:ascii="Times New Roman" w:hAnsi="Times New Roman"/>
          <w:b/>
          <w:bCs/>
          <w:sz w:val="28"/>
          <w:szCs w:val="28"/>
          <w:u w:val="single"/>
        </w:rPr>
        <w:t>Ульяновской области»</w:t>
      </w:r>
    </w:p>
    <w:p w:rsidR="00AF5D83" w:rsidRPr="00AF5D83" w:rsidRDefault="00AF5D83" w:rsidP="00AF5D83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15346" w:type="dxa"/>
        <w:tblInd w:w="-5" w:type="dxa"/>
        <w:tblLayout w:type="fixed"/>
        <w:tblLook w:val="04A0"/>
      </w:tblPr>
      <w:tblGrid>
        <w:gridCol w:w="572"/>
        <w:gridCol w:w="1825"/>
        <w:gridCol w:w="1237"/>
        <w:gridCol w:w="448"/>
        <w:gridCol w:w="1531"/>
        <w:gridCol w:w="1304"/>
        <w:gridCol w:w="1264"/>
        <w:gridCol w:w="1241"/>
        <w:gridCol w:w="30"/>
        <w:gridCol w:w="1099"/>
        <w:gridCol w:w="1270"/>
        <w:gridCol w:w="1128"/>
        <w:gridCol w:w="1178"/>
        <w:gridCol w:w="1219"/>
      </w:tblGrid>
      <w:tr w:rsidR="00AF5D83" w:rsidRPr="00AF5D83" w:rsidTr="00005060">
        <w:trPr>
          <w:trHeight w:val="106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N п/п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Ответственные исполнители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Код целевой статьи расходов</w:t>
            </w: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F5D83" w:rsidRPr="00AF5D83" w:rsidTr="00005060">
        <w:trPr>
          <w:trHeight w:val="53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2030</w:t>
            </w:r>
          </w:p>
        </w:tc>
      </w:tr>
      <w:tr w:rsidR="00AF5D83" w:rsidRPr="00AF5D83" w:rsidTr="00005060">
        <w:trPr>
          <w:trHeight w:val="3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83" w:rsidRPr="00AF5D83" w:rsidRDefault="00AF5D8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12</w:t>
            </w:r>
          </w:p>
        </w:tc>
      </w:tr>
      <w:tr w:rsidR="00A66653" w:rsidRPr="00AF5D83" w:rsidTr="00005060">
        <w:trPr>
          <w:trHeight w:val="102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Муниципальная программа "Благоустройство территории муниципального образования "Рязановское сельское поселение"  Мелекесского района  Ульяновской области"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  <w:t>Всего,                                         в том числе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63 </w:t>
            </w:r>
            <w:r w:rsidR="00AF5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 00</w:t>
            </w:r>
          </w:p>
          <w:p w:rsidR="00A66653" w:rsidRPr="00AF5D83" w:rsidRDefault="00A6665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 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1113EE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26497,32501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3A2099" w:rsidP="00D945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9707,42966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1113EE" w:rsidP="00D945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3225,54227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1113EE" w:rsidP="00D945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3228,84227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A66653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01E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A66653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01E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53" w:rsidRPr="00801EB0" w:rsidRDefault="00A66653" w:rsidP="00D945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01E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</w:tr>
      <w:tr w:rsidR="00AF55A2" w:rsidRPr="00AF5D83" w:rsidTr="00005060">
        <w:trPr>
          <w:trHeight w:val="102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2" w:rsidRPr="00AF55A2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  <w:t>бюджетные ассигнования  областного бюджета</w:t>
            </w: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3385,25200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3385,25200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696CB3" w:rsidRPr="00AF5D83" w:rsidTr="00005060">
        <w:trPr>
          <w:trHeight w:val="62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5A2" w:rsidRDefault="00696CB3" w:rsidP="000050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005060" w:rsidRDefault="001113EE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22617,74951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3A2099" w:rsidP="00696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5827,85416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1113EE" w:rsidP="00696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3225,54227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1113EE" w:rsidP="00696C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3228,84227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696CB3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696CB3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CC6ABC" w:rsidRDefault="00696CB3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3445,17027</w:t>
            </w:r>
          </w:p>
        </w:tc>
      </w:tr>
      <w:tr w:rsidR="00AF55A2" w:rsidRPr="00AF5D83" w:rsidTr="00005060">
        <w:trPr>
          <w:trHeight w:val="81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2" w:rsidRPr="00AF55A2" w:rsidRDefault="00AF55A2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бюджетные ассигнования за счет средств граждан</w:t>
            </w: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313,36770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313,36770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AF55A2" w:rsidRPr="00AF5D83" w:rsidTr="00005060">
        <w:trPr>
          <w:trHeight w:val="81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A2" w:rsidRPr="00AF55A2" w:rsidRDefault="00AF55A2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бюджетные ассигнования за счет средств хозяйствующих субъектов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D83" w:rsidRDefault="00AF55A2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suppressAutoHyphens/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zh-CN"/>
              </w:rPr>
              <w:t>180,95580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180,95580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A2" w:rsidRPr="00AF55A2" w:rsidRDefault="00AF55A2" w:rsidP="000050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55A2">
              <w:rPr>
                <w:rFonts w:ascii="Times New Roman" w:hAnsi="Times New Roman"/>
                <w:b/>
                <w:sz w:val="16"/>
                <w:szCs w:val="16"/>
              </w:rPr>
              <w:t>0,00000</w:t>
            </w:r>
          </w:p>
        </w:tc>
      </w:tr>
      <w:tr w:rsidR="00696CB3" w:rsidRPr="00AF5D83" w:rsidTr="00005060">
        <w:trPr>
          <w:trHeight w:val="277"/>
        </w:trPr>
        <w:tc>
          <w:tcPr>
            <w:tcW w:w="1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801EB0" w:rsidRDefault="00696CB3" w:rsidP="00E6440C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Региональные </w:t>
            </w:r>
            <w:r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приоритетные </w:t>
            </w:r>
            <w:r w:rsidR="00005060" w:rsidRPr="00CC6A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проекты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3B31A3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B31A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Региональный приоритетный проект  «Восстановление профиля щебеночной автодороги ул. Советской вс. Чувашский Сускан Мелекесского района Ульяновской области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Администрация муниципального образования «Рязановское сельское поселение» Мелекесского района Ульяновской области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(далее -Администрация поселения)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CF655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4B6A2A" w:rsidRDefault="00A67A26" w:rsidP="004B6A2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 w:rsidRPr="004B6A2A"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63 3 05</w:t>
            </w:r>
          </w:p>
          <w:p w:rsidR="00A67A26" w:rsidRPr="00696CB3" w:rsidRDefault="00A67A26" w:rsidP="004B6A2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bookmarkStart w:id="0" w:name="_GoBack"/>
            <w:r w:rsidRPr="00AF55A2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4413,62649</w:t>
            </w:r>
            <w:bookmarkEnd w:id="0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4413,62649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CF655C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47C4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 областного бюджета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AF5D83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ассигнованиябюджета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поселения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за счет средств граждан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696CB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A67A26" w:rsidRPr="00AF5D83" w:rsidTr="00005060">
        <w:trPr>
          <w:trHeight w:val="45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26" w:rsidRDefault="00A67A26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26" w:rsidRPr="005E0016" w:rsidRDefault="00A67A26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6" w:rsidRPr="005E0016" w:rsidRDefault="00A67A26" w:rsidP="00696CB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бюджетные ассигнования за счет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средств хозяйствующих субъектов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D83" w:rsidRDefault="00A67A26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D94511">
            <w:pPr>
              <w:suppressAutoHyphens/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  <w:t>180,95580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180,95580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26" w:rsidRPr="00AF55A2" w:rsidRDefault="00A67A26" w:rsidP="0000506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005060">
        <w:trPr>
          <w:trHeight w:val="9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CF655C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410" w:rsidRDefault="00F303A5" w:rsidP="00CF65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5E0410" w:rsidRDefault="00F303A5" w:rsidP="00B61591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  <w:t>63 3 05</w:t>
            </w:r>
          </w:p>
          <w:p w:rsidR="00F303A5" w:rsidRPr="005E0410" w:rsidRDefault="00F303A5" w:rsidP="00B6159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  <w:lang w:val="en-US" w:eastAsia="zh-CN"/>
              </w:rPr>
              <w:t>S</w:t>
            </w: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  <w:t>0420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4413,62649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4413,62649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7421C4">
        <w:trPr>
          <w:trHeight w:val="8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410" w:rsidRDefault="00F303A5" w:rsidP="00EA431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 областного бюджета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5E0410" w:rsidRDefault="00F303A5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3385,25200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7421C4">
        <w:trPr>
          <w:trHeight w:val="32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5E0410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410" w:rsidRDefault="00F303A5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5E041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ассигнованиябюджета поселения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5E0410" w:rsidRDefault="00F303A5" w:rsidP="00B6159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534,05099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F303A5" w:rsidRPr="00AF5D83" w:rsidTr="007421C4">
        <w:trPr>
          <w:trHeight w:val="2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AF5D83" w:rsidRDefault="00F303A5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0D04F9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A5" w:rsidRPr="000D04F9" w:rsidRDefault="00F303A5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A5" w:rsidRPr="005E0016" w:rsidRDefault="00F303A5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за счет средств граждан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0D04F9" w:rsidRDefault="00F303A5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313,36770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A5" w:rsidRPr="00AF55A2" w:rsidRDefault="00F303A5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5E0410" w:rsidRPr="00AF5D83" w:rsidTr="005E0410">
        <w:trPr>
          <w:trHeight w:val="30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10" w:rsidRPr="00AF5D83" w:rsidRDefault="005E0410" w:rsidP="00AF5D83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10" w:rsidRPr="000D04F9" w:rsidRDefault="005E0410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10" w:rsidRPr="000D04F9" w:rsidRDefault="005E0410" w:rsidP="00D9451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10" w:rsidRPr="005E0016" w:rsidRDefault="005E0410" w:rsidP="00EA4314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655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бюджетные ассигнования за счет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средств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хозяйствующих субъектов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0D04F9" w:rsidRDefault="005E0410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suppressAutoHyphens/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AF55A2">
              <w:rPr>
                <w:rFonts w:ascii="PT Astra Serif" w:hAnsi="PT Astra Serif"/>
                <w:bCs/>
                <w:i/>
                <w:color w:val="000000"/>
                <w:sz w:val="16"/>
                <w:szCs w:val="16"/>
                <w:lang w:eastAsia="zh-CN"/>
              </w:rPr>
              <w:t>180,95580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180,95580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AF55A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10" w:rsidRPr="00AF55A2" w:rsidRDefault="005E0410" w:rsidP="00EA431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55A2">
              <w:rPr>
                <w:rFonts w:ascii="Times New Roman" w:hAnsi="Times New Roman"/>
                <w:i/>
                <w:sz w:val="16"/>
                <w:szCs w:val="16"/>
              </w:rPr>
              <w:t>0,00000</w:t>
            </w:r>
          </w:p>
        </w:tc>
      </w:tr>
      <w:tr w:rsidR="00696CB3" w:rsidRPr="00AF5D83" w:rsidTr="00005060">
        <w:trPr>
          <w:trHeight w:val="453"/>
        </w:trPr>
        <w:tc>
          <w:tcPr>
            <w:tcW w:w="1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801EB0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Комплексы процессных мероприятий</w:t>
            </w:r>
          </w:p>
        </w:tc>
      </w:tr>
      <w:tr w:rsidR="00696CB3" w:rsidRPr="00AF5D83" w:rsidTr="00005060">
        <w:trPr>
          <w:trHeight w:val="13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2</w:t>
            </w: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  <w:lang w:eastAsia="zh-CN"/>
              </w:rPr>
              <w:t xml:space="preserve">Комплекс процессных мероприятий  «Обеспечение содержания дорог поселения» 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15301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16"/>
                <w:szCs w:val="16"/>
                <w:lang w:eastAsia="zh-CN"/>
              </w:rPr>
              <w:t>поселения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  63 4 01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 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095720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206F30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i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696CB3" w:rsidRPr="00AF5D83" w:rsidTr="00005060">
        <w:trPr>
          <w:trHeight w:val="84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095720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206F30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i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1113EE" w:rsidP="00D94511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113EE">
              <w:rPr>
                <w:rFonts w:ascii="Times New Roman" w:hAnsi="Times New Roman"/>
                <w:bCs/>
                <w:i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547128" w:rsidRPr="00AF5D83" w:rsidTr="00485416">
        <w:trPr>
          <w:trHeight w:val="69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28" w:rsidRPr="00AF5D83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  <w:r w:rsidRPr="00AF5D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  <w:t>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28" w:rsidRPr="00DB30BB" w:rsidRDefault="00547128" w:rsidP="00DB30BB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Софинансирование расходных обязательств, связанных с осуществлением дорожной деятельности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547128" w:rsidRPr="00DB30BB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Всего, в том числе: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B30B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 xml:space="preserve">63 4 01 </w:t>
            </w:r>
          </w:p>
          <w:p w:rsidR="00547128" w:rsidRPr="00DB30BB" w:rsidRDefault="00547128" w:rsidP="00DB30B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SД110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547128" w:rsidRPr="00AF5D83" w:rsidTr="00485416">
        <w:trPr>
          <w:trHeight w:val="123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128" w:rsidRPr="00AF5D83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28" w:rsidRPr="00AF5D83" w:rsidRDefault="00547128" w:rsidP="00AF5D83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095720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20795,53052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06F30">
              <w:rPr>
                <w:rFonts w:ascii="Times New Roman" w:hAnsi="Times New Roman"/>
                <w:bCs/>
                <w:sz w:val="16"/>
                <w:szCs w:val="16"/>
              </w:rPr>
              <w:t>5083,97517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0BB">
              <w:rPr>
                <w:rFonts w:ascii="Times New Roman" w:hAnsi="Times New Roman"/>
                <w:bCs/>
                <w:sz w:val="16"/>
                <w:szCs w:val="16"/>
              </w:rPr>
              <w:t>3012,51427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28" w:rsidRPr="00DB30BB" w:rsidRDefault="00547128" w:rsidP="00D945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DB30B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3 228,84227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Комплекс процессных мероприятий «Обеспечение ремонта   памятных сооружений, посвященных воинам Великой отечественной войны 1941-1945гг»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B3" w:rsidRPr="005E0016" w:rsidRDefault="00696CB3" w:rsidP="001530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поселения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  <w:r w:rsidR="0090179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5A2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 63 4 02 </w:t>
            </w:r>
          </w:p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78,80000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82,00000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85,30000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78,80000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82,00000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85,30000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005060">
        <w:trPr>
          <w:trHeight w:val="117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153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63 4 02</w:t>
            </w:r>
          </w:p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 61010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78,80000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82,00000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85,30000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005060">
        <w:trPr>
          <w:trHeight w:val="100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502,00000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78,80000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82,00000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 xml:space="preserve">85,30000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85,30000</w:t>
            </w:r>
          </w:p>
        </w:tc>
      </w:tr>
      <w:tr w:rsidR="00696CB3" w:rsidRPr="00AF5D83" w:rsidTr="00DB30BB">
        <w:trPr>
          <w:trHeight w:val="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 xml:space="preserve">"Комплекс процессных мероприятий "Организация ритуальных услуг и </w:t>
            </w: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lastRenderedPageBreak/>
              <w:t>содержание мест захоронений"</w:t>
            </w:r>
          </w:p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поселения</w:t>
            </w:r>
          </w:p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63 4 03</w:t>
            </w:r>
          </w:p>
          <w:p w:rsidR="00696CB3" w:rsidRPr="005E0016" w:rsidRDefault="00696CB3" w:rsidP="00AF5D83">
            <w:pPr>
              <w:spacing w:before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lastRenderedPageBreak/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before="24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before="24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22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bCs/>
                <w:i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153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63 4 03</w:t>
            </w:r>
          </w:p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61122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15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750,16800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5D83">
              <w:rPr>
                <w:rFonts w:ascii="Times New Roman" w:hAnsi="Times New Roman"/>
                <w:bCs/>
                <w:sz w:val="16"/>
                <w:szCs w:val="16"/>
              </w:rPr>
              <w:t>125,02800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125,02800</w:t>
            </w:r>
          </w:p>
        </w:tc>
      </w:tr>
      <w:tr w:rsidR="00696CB3" w:rsidRPr="00AF5D83" w:rsidTr="00005060">
        <w:trPr>
          <w:trHeight w:val="75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</w:t>
            </w: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Комплекс процессных мероприятий «Осуществление работ по градостроительной деятельности»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15301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поселения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63 4 04</w:t>
            </w:r>
          </w:p>
          <w:p w:rsidR="00696CB3" w:rsidRPr="005E0016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5E0016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</w:tr>
      <w:tr w:rsidR="00696CB3" w:rsidRPr="00AF5D83" w:rsidTr="00005060">
        <w:trPr>
          <w:trHeight w:val="7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5E0016" w:rsidRDefault="00696CB3" w:rsidP="00AF5D83">
            <w:pPr>
              <w:spacing w:after="24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  <w:r w:rsidRPr="005E0016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5E0016" w:rsidRDefault="00696CB3" w:rsidP="00AF5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5E0016" w:rsidRDefault="00696CB3" w:rsidP="00AF5D8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0016">
              <w:rPr>
                <w:rFonts w:ascii="Times New Roman" w:hAnsi="Times New Roman"/>
                <w:i/>
                <w:sz w:val="16"/>
                <w:szCs w:val="16"/>
              </w:rPr>
              <w:t>6,00000</w:t>
            </w:r>
          </w:p>
        </w:tc>
      </w:tr>
      <w:tr w:rsidR="00696CB3" w:rsidRPr="00AF5D83" w:rsidTr="00005060">
        <w:trPr>
          <w:trHeight w:val="39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63 4 04 </w:t>
            </w:r>
          </w:p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61125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</w:tr>
      <w:tr w:rsidR="00696CB3" w:rsidRPr="00AF5D83" w:rsidTr="00005060">
        <w:trPr>
          <w:trHeight w:val="64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ассигнования бюджета поселения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AF5D8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  <w:t>36,00000</w:t>
            </w:r>
          </w:p>
          <w:p w:rsidR="00696CB3" w:rsidRPr="00AF5D83" w:rsidRDefault="00696CB3" w:rsidP="00AF5D8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B3" w:rsidRPr="00AF5D83" w:rsidRDefault="00696CB3" w:rsidP="00AF5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D83">
              <w:rPr>
                <w:rFonts w:ascii="Times New Roman" w:hAnsi="Times New Roman"/>
                <w:sz w:val="16"/>
                <w:szCs w:val="16"/>
              </w:rPr>
              <w:t>6,00000</w:t>
            </w:r>
          </w:p>
        </w:tc>
      </w:tr>
    </w:tbl>
    <w:p w:rsidR="00AF5D83" w:rsidRPr="00AF5D83" w:rsidRDefault="00347EB9" w:rsidP="00AF5D83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47EB9">
        <w:rPr>
          <w:rFonts w:ascii="PT Astra Serif" w:hAnsi="PT Astra Serif"/>
          <w:color w:val="000000"/>
          <w:sz w:val="28"/>
          <w:szCs w:val="28"/>
        </w:rPr>
        <w:t>»;</w:t>
      </w:r>
    </w:p>
    <w:p w:rsidR="00AF5D83" w:rsidRPr="00AF5D83" w:rsidRDefault="00AF5D83" w:rsidP="00AF5D8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F5D83" w:rsidRPr="00AF5D83" w:rsidRDefault="00AF5D83" w:rsidP="00AF5D83">
      <w:pPr>
        <w:widowControl w:val="0"/>
        <w:tabs>
          <w:tab w:val="left" w:pos="1482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7EB9" w:rsidRDefault="00347EB9">
      <w:pPr>
        <w:sectPr w:rsidR="00347EB9" w:rsidSect="00D94511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:rsidR="00347EB9" w:rsidRPr="00347EB9" w:rsidRDefault="00347EB9" w:rsidP="00153010">
      <w:pPr>
        <w:tabs>
          <w:tab w:val="left" w:pos="1005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347EB9">
        <w:rPr>
          <w:rFonts w:ascii="PT Astra Serif" w:hAnsi="PT Astra Serif" w:cs="Arial"/>
          <w:sz w:val="28"/>
          <w:szCs w:val="28"/>
          <w:lang w:eastAsia="zh-CN"/>
        </w:rPr>
        <w:lastRenderedPageBreak/>
        <w:t>2.  Настоящее постановление вступает в силу на следующий день после дня его официального обнародования.</w:t>
      </w:r>
    </w:p>
    <w:p w:rsidR="00347EB9" w:rsidRPr="00347EB9" w:rsidRDefault="00347EB9" w:rsidP="00153010">
      <w:pPr>
        <w:tabs>
          <w:tab w:val="left" w:pos="1005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347EB9">
        <w:rPr>
          <w:rFonts w:ascii="PT Astra Serif" w:hAnsi="PT Astra Serif" w:cs="Arial"/>
          <w:sz w:val="28"/>
          <w:szCs w:val="28"/>
          <w:lang w:eastAsia="zh-CN"/>
        </w:rPr>
        <w:t>3. Контроль исполнения настоящего  постановления оставляю за собой.</w:t>
      </w: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rPr>
          <w:rFonts w:ascii="PT Astra Serif" w:hAnsi="PT Astra Serif" w:cs="Arial"/>
          <w:sz w:val="28"/>
          <w:szCs w:val="28"/>
          <w:lang w:eastAsia="zh-CN"/>
        </w:rPr>
      </w:pPr>
    </w:p>
    <w:p w:rsidR="00347EB9" w:rsidRPr="00347EB9" w:rsidRDefault="00347EB9" w:rsidP="00347EB9">
      <w:pPr>
        <w:tabs>
          <w:tab w:val="left" w:pos="1005"/>
        </w:tabs>
        <w:suppressAutoHyphens/>
        <w:autoSpaceDE w:val="0"/>
        <w:spacing w:after="0" w:line="240" w:lineRule="auto"/>
        <w:rPr>
          <w:rFonts w:ascii="PT Astra Serif" w:hAnsi="PT Astra Serif" w:cs="Arial"/>
          <w:sz w:val="28"/>
          <w:szCs w:val="28"/>
          <w:lang w:eastAsia="zh-CN"/>
        </w:rPr>
      </w:pPr>
      <w:r w:rsidRPr="00347EB9">
        <w:rPr>
          <w:rFonts w:ascii="PT Astra Serif" w:hAnsi="PT Astra Serif" w:cs="Arial"/>
          <w:sz w:val="28"/>
          <w:szCs w:val="28"/>
          <w:lang w:eastAsia="zh-CN"/>
        </w:rPr>
        <w:t>И. о. Главы администрации                                                     Т.Е.Михайловская</w:t>
      </w:r>
    </w:p>
    <w:p w:rsidR="00347EB9" w:rsidRPr="00347EB9" w:rsidRDefault="00347EB9" w:rsidP="00347EB9">
      <w:pPr>
        <w:suppressAutoHyphens/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794A69" w:rsidRDefault="00794A69"/>
    <w:sectPr w:rsidR="00794A69" w:rsidSect="00D94511">
      <w:pgSz w:w="11906" w:h="16838"/>
      <w:pgMar w:top="1134" w:right="99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521A9"/>
    <w:rsid w:val="00005060"/>
    <w:rsid w:val="00095720"/>
    <w:rsid w:val="000D04F9"/>
    <w:rsid w:val="001113EE"/>
    <w:rsid w:val="00143C43"/>
    <w:rsid w:val="00153010"/>
    <w:rsid w:val="001F65F0"/>
    <w:rsid w:val="00206F30"/>
    <w:rsid w:val="002B535B"/>
    <w:rsid w:val="00347EB9"/>
    <w:rsid w:val="003A2099"/>
    <w:rsid w:val="003B31A3"/>
    <w:rsid w:val="003B6767"/>
    <w:rsid w:val="004B6A2A"/>
    <w:rsid w:val="00547128"/>
    <w:rsid w:val="005E0016"/>
    <w:rsid w:val="005E0410"/>
    <w:rsid w:val="00647C42"/>
    <w:rsid w:val="00663FCB"/>
    <w:rsid w:val="00696CB3"/>
    <w:rsid w:val="007927E0"/>
    <w:rsid w:val="00794A69"/>
    <w:rsid w:val="0087379D"/>
    <w:rsid w:val="00897365"/>
    <w:rsid w:val="00901797"/>
    <w:rsid w:val="009754D7"/>
    <w:rsid w:val="009D0E93"/>
    <w:rsid w:val="009E0195"/>
    <w:rsid w:val="00A66653"/>
    <w:rsid w:val="00A67A26"/>
    <w:rsid w:val="00AF55A2"/>
    <w:rsid w:val="00AF5D83"/>
    <w:rsid w:val="00B61591"/>
    <w:rsid w:val="00B72F89"/>
    <w:rsid w:val="00B73A9F"/>
    <w:rsid w:val="00BB0501"/>
    <w:rsid w:val="00BB26BA"/>
    <w:rsid w:val="00CB1915"/>
    <w:rsid w:val="00CC6ABC"/>
    <w:rsid w:val="00CD1395"/>
    <w:rsid w:val="00CF655C"/>
    <w:rsid w:val="00D327B5"/>
    <w:rsid w:val="00D94511"/>
    <w:rsid w:val="00DB30BB"/>
    <w:rsid w:val="00DD4083"/>
    <w:rsid w:val="00DE274E"/>
    <w:rsid w:val="00E6440C"/>
    <w:rsid w:val="00E67106"/>
    <w:rsid w:val="00EE2F95"/>
    <w:rsid w:val="00F303A5"/>
    <w:rsid w:val="00F521A9"/>
    <w:rsid w:val="00F82478"/>
    <w:rsid w:val="00FB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4</cp:revision>
  <dcterms:created xsi:type="dcterms:W3CDTF">2025-05-07T05:19:00Z</dcterms:created>
  <dcterms:modified xsi:type="dcterms:W3CDTF">2025-05-12T06:19:00Z</dcterms:modified>
</cp:coreProperties>
</file>