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C2" w:rsidRPr="00BB7AE6" w:rsidRDefault="000A7DC2" w:rsidP="000A7DC2">
      <w:pPr>
        <w:pStyle w:val="Standard"/>
        <w:ind w:firstLine="15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АДМИНИСТРАЦИЯ МУНИЦИПАЛЬНОГО ОБРАЗОВАНИЯ</w:t>
      </w:r>
    </w:p>
    <w:p w:rsidR="000A7DC2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r w:rsidRPr="00D67A97">
        <w:rPr>
          <w:rFonts w:eastAsia="Times New Roman"/>
          <w:b/>
          <w:sz w:val="28"/>
          <w:szCs w:val="28"/>
          <w:lang w:val="ru-RU"/>
        </w:rPr>
        <w:t>«</w:t>
      </w:r>
      <w:r>
        <w:rPr>
          <w:rFonts w:eastAsia="Times New Roman"/>
          <w:b/>
          <w:sz w:val="28"/>
          <w:szCs w:val="28"/>
          <w:lang w:val="ru-RU"/>
        </w:rPr>
        <w:t>РЯЗАНОВСКОЕ</w:t>
      </w:r>
      <w:r w:rsidRPr="00D67A97">
        <w:rPr>
          <w:rFonts w:eastAsia="Times New Roman"/>
          <w:b/>
          <w:sz w:val="28"/>
          <w:szCs w:val="28"/>
          <w:lang w:val="ru-RU"/>
        </w:rPr>
        <w:t xml:space="preserve"> </w:t>
      </w:r>
      <w:r w:rsidRPr="00BB7AE6">
        <w:rPr>
          <w:b/>
          <w:sz w:val="28"/>
          <w:szCs w:val="28"/>
          <w:lang w:val="ru-RU"/>
        </w:rPr>
        <w:t xml:space="preserve">СЕЛЬСКОЕ ПОСЕЛЕНИЕ» </w:t>
      </w: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r w:rsidRPr="00BB7AE6">
        <w:rPr>
          <w:b/>
          <w:sz w:val="28"/>
          <w:szCs w:val="28"/>
          <w:lang w:val="ru-RU"/>
        </w:rPr>
        <w:t>МЕЛЕКЕССКОГО РАЙОНА УЛЬЯНОВСКОЙ ОБЛАСТИ</w:t>
      </w:r>
    </w:p>
    <w:p w:rsidR="000A7DC2" w:rsidRPr="00BB7AE6" w:rsidRDefault="000A7DC2" w:rsidP="000A7DC2">
      <w:pPr>
        <w:pStyle w:val="Standard"/>
        <w:jc w:val="center"/>
        <w:rPr>
          <w:sz w:val="28"/>
          <w:szCs w:val="28"/>
          <w:lang w:val="ru-RU"/>
        </w:rPr>
      </w:pP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  <w:proofErr w:type="gramStart"/>
      <w:r w:rsidRPr="00BB7AE6">
        <w:rPr>
          <w:b/>
          <w:sz w:val="28"/>
          <w:szCs w:val="28"/>
          <w:lang w:val="ru-RU"/>
        </w:rPr>
        <w:t>П</w:t>
      </w:r>
      <w:proofErr w:type="gramEnd"/>
      <w:r w:rsidRPr="00BB7AE6">
        <w:rPr>
          <w:b/>
          <w:sz w:val="28"/>
          <w:szCs w:val="28"/>
          <w:lang w:val="ru-RU"/>
        </w:rPr>
        <w:t xml:space="preserve"> О С Т А Н О В Л Е Н И Е</w:t>
      </w:r>
    </w:p>
    <w:p w:rsidR="000A7DC2" w:rsidRPr="00BB7AE6" w:rsidRDefault="000A7DC2" w:rsidP="000A7DC2">
      <w:pPr>
        <w:pStyle w:val="Standard"/>
        <w:jc w:val="center"/>
        <w:rPr>
          <w:b/>
          <w:sz w:val="28"/>
          <w:szCs w:val="28"/>
          <w:lang w:val="ru-RU"/>
        </w:rPr>
      </w:pPr>
    </w:p>
    <w:p w:rsidR="000A7DC2" w:rsidRPr="00BB7AE6" w:rsidRDefault="000A7DC2" w:rsidP="000A7DC2">
      <w:pPr>
        <w:pStyle w:val="Standard"/>
        <w:ind w:hanging="15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FD4F75">
        <w:rPr>
          <w:sz w:val="28"/>
          <w:szCs w:val="28"/>
          <w:lang w:val="ru-RU"/>
        </w:rPr>
        <w:t>03.12</w:t>
      </w:r>
      <w:r>
        <w:rPr>
          <w:sz w:val="28"/>
          <w:szCs w:val="28"/>
          <w:lang w:val="ru-RU"/>
        </w:rPr>
        <w:t>.</w:t>
      </w:r>
      <w:r w:rsidRPr="00BB7AE6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 xml:space="preserve">24 г.           </w:t>
      </w:r>
      <w:r w:rsidRPr="00BB7AE6">
        <w:rPr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="00FD4F75">
        <w:rPr>
          <w:b/>
          <w:bCs/>
          <w:sz w:val="28"/>
          <w:szCs w:val="28"/>
          <w:lang w:val="ru-RU"/>
        </w:rPr>
        <w:t xml:space="preserve">              </w:t>
      </w:r>
      <w:r>
        <w:rPr>
          <w:b/>
          <w:bCs/>
          <w:sz w:val="28"/>
          <w:szCs w:val="28"/>
          <w:lang w:val="ru-RU"/>
        </w:rPr>
        <w:t xml:space="preserve">            </w:t>
      </w:r>
      <w:r w:rsidRPr="00BB7AE6">
        <w:rPr>
          <w:bCs/>
          <w:sz w:val="28"/>
          <w:szCs w:val="28"/>
          <w:lang w:val="ru-RU"/>
        </w:rPr>
        <w:t>№</w:t>
      </w:r>
      <w:r>
        <w:rPr>
          <w:bCs/>
          <w:sz w:val="28"/>
          <w:szCs w:val="28"/>
          <w:lang w:val="ru-RU"/>
        </w:rPr>
        <w:t xml:space="preserve"> </w:t>
      </w:r>
      <w:r w:rsidR="00FD4F75">
        <w:rPr>
          <w:bCs/>
          <w:sz w:val="28"/>
          <w:szCs w:val="28"/>
          <w:lang w:val="ru-RU"/>
        </w:rPr>
        <w:t>76</w:t>
      </w:r>
    </w:p>
    <w:p w:rsidR="000A7DC2" w:rsidRDefault="000A7DC2" w:rsidP="000A7DC2">
      <w:pPr>
        <w:pStyle w:val="Standard"/>
        <w:ind w:hanging="15"/>
        <w:jc w:val="center"/>
        <w:rPr>
          <w:sz w:val="26"/>
          <w:szCs w:val="26"/>
          <w:lang w:val="ru-RU"/>
        </w:rPr>
      </w:pP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  <w:r w:rsidRPr="00BB7AE6">
        <w:rPr>
          <w:b/>
          <w:bCs/>
          <w:sz w:val="28"/>
          <w:szCs w:val="28"/>
          <w:lang w:val="ru-RU"/>
        </w:rPr>
        <w:tab/>
      </w:r>
    </w:p>
    <w:p w:rsidR="000A7DC2" w:rsidRPr="009E3A0E" w:rsidRDefault="000A7DC2" w:rsidP="000A7DC2">
      <w:pPr>
        <w:pStyle w:val="Standard"/>
        <w:ind w:hanging="15"/>
        <w:jc w:val="center"/>
        <w:rPr>
          <w:sz w:val="20"/>
          <w:szCs w:val="20"/>
          <w:lang w:val="ru-RU"/>
        </w:rPr>
      </w:pPr>
      <w:r w:rsidRPr="009E3A0E">
        <w:rPr>
          <w:sz w:val="20"/>
          <w:szCs w:val="20"/>
          <w:lang w:val="ru-RU"/>
        </w:rPr>
        <w:t xml:space="preserve">с. </w:t>
      </w:r>
      <w:r>
        <w:rPr>
          <w:sz w:val="20"/>
          <w:szCs w:val="20"/>
          <w:lang w:val="ru-RU"/>
        </w:rPr>
        <w:t>Рязаново</w:t>
      </w:r>
    </w:p>
    <w:p w:rsidR="00CF6E55" w:rsidRPr="00E12E8A" w:rsidRDefault="00CF6E55" w:rsidP="00C8784E">
      <w:pPr>
        <w:outlineLvl w:val="0"/>
        <w:rPr>
          <w:rFonts w:ascii="PT Astra Serif" w:hAnsi="PT Astra Serif"/>
          <w:b/>
          <w:sz w:val="28"/>
          <w:szCs w:val="28"/>
        </w:rPr>
      </w:pPr>
    </w:p>
    <w:p w:rsidR="00D74BFC" w:rsidRPr="00512ACF" w:rsidRDefault="00B0790E" w:rsidP="00D74BFC">
      <w:pPr>
        <w:jc w:val="center"/>
        <w:rPr>
          <w:rFonts w:ascii="PT Astra Serif" w:hAnsi="PT Astra Serif"/>
          <w:b/>
          <w:sz w:val="28"/>
          <w:szCs w:val="28"/>
        </w:rPr>
      </w:pPr>
      <w:r w:rsidRPr="002B2C8E">
        <w:rPr>
          <w:rFonts w:ascii="PT Astra Serif" w:hAnsi="PT Astra Serif"/>
          <w:b/>
          <w:sz w:val="28"/>
          <w:szCs w:val="28"/>
        </w:rPr>
        <w:t>О внесении изменений в постановление  администрации муниципального образования «</w:t>
      </w:r>
      <w:r>
        <w:rPr>
          <w:rFonts w:ascii="PT Astra Serif" w:hAnsi="PT Astra Serif"/>
          <w:b/>
          <w:sz w:val="28"/>
          <w:szCs w:val="28"/>
        </w:rPr>
        <w:t>Рязановское сельское поселение» Мелекесского района</w:t>
      </w:r>
      <w:r w:rsidRPr="002B2C8E">
        <w:rPr>
          <w:rFonts w:ascii="PT Astra Serif" w:hAnsi="PT Astra Serif"/>
          <w:b/>
          <w:sz w:val="28"/>
          <w:szCs w:val="28"/>
        </w:rPr>
        <w:t xml:space="preserve"> Ульяновской области от </w:t>
      </w:r>
      <w:r>
        <w:rPr>
          <w:rFonts w:ascii="PT Astra Serif" w:hAnsi="PT Astra Serif"/>
          <w:b/>
          <w:sz w:val="28"/>
          <w:szCs w:val="28"/>
        </w:rPr>
        <w:t>21.08.2023  №53</w:t>
      </w:r>
      <w:r w:rsidRPr="002B2C8E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</w:t>
      </w:r>
      <w:r w:rsidR="00D74BFC" w:rsidRPr="00512ACF">
        <w:rPr>
          <w:rFonts w:ascii="PT Astra Serif" w:hAnsi="PT Astra Serif"/>
          <w:b/>
          <w:sz w:val="28"/>
          <w:szCs w:val="28"/>
        </w:rPr>
        <w:t>Об утверждении Инструкции</w:t>
      </w:r>
    </w:p>
    <w:p w:rsidR="00D74BFC" w:rsidRDefault="00D74BFC" w:rsidP="00D74BFC">
      <w:pPr>
        <w:jc w:val="center"/>
        <w:rPr>
          <w:rFonts w:ascii="PT Astra Serif" w:hAnsi="PT Astra Serif"/>
          <w:b/>
          <w:sz w:val="28"/>
          <w:szCs w:val="28"/>
        </w:rPr>
      </w:pPr>
      <w:r w:rsidRPr="00512ACF">
        <w:rPr>
          <w:rFonts w:ascii="PT Astra Serif" w:hAnsi="PT Astra Serif"/>
          <w:b/>
          <w:sz w:val="28"/>
          <w:szCs w:val="28"/>
        </w:rPr>
        <w:t>по работе с обращениями и запросами граждан и организаций в администрации муниципального образования «Рязановское сельское поселение»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512ACF">
        <w:rPr>
          <w:rFonts w:ascii="PT Astra Serif" w:hAnsi="PT Astra Serif"/>
          <w:b/>
          <w:sz w:val="28"/>
          <w:szCs w:val="28"/>
        </w:rPr>
        <w:t>Мелекесского района Ульяновской области</w:t>
      </w:r>
      <w:r w:rsidR="00B0790E">
        <w:rPr>
          <w:rFonts w:ascii="PT Astra Serif" w:hAnsi="PT Astra Serif"/>
          <w:b/>
          <w:sz w:val="28"/>
          <w:szCs w:val="28"/>
        </w:rPr>
        <w:t>»</w:t>
      </w:r>
    </w:p>
    <w:p w:rsidR="00452B21" w:rsidRPr="00E12E8A" w:rsidRDefault="00452B21" w:rsidP="00452B21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B0790E" w:rsidRDefault="00B0790E" w:rsidP="00B0790E">
      <w:pPr>
        <w:pStyle w:val="a8"/>
        <w:spacing w:before="0" w:beforeAutospacing="0" w:after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Руководствуясь указом Губернатора Ульяновской области от 22 июля 2024 года №82 «О дополнительной гарантии рассмотрения обращений участников специальной военной операции и членов их семей»                           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п </w:t>
      </w:r>
      <w:proofErr w:type="gramStart"/>
      <w:r w:rsidRPr="002B2C8E">
        <w:rPr>
          <w:rFonts w:ascii="PT Astra Serif" w:hAnsi="PT Astra Serif"/>
          <w:color w:val="000000"/>
          <w:sz w:val="28"/>
          <w:szCs w:val="28"/>
        </w:rPr>
        <w:t>о</w:t>
      </w:r>
      <w:proofErr w:type="gramEnd"/>
      <w:r w:rsidRPr="002B2C8E">
        <w:rPr>
          <w:rFonts w:ascii="PT Astra Serif" w:hAnsi="PT Astra Serif"/>
          <w:color w:val="000000"/>
          <w:sz w:val="28"/>
          <w:szCs w:val="28"/>
        </w:rPr>
        <w:t xml:space="preserve"> с т а </w:t>
      </w:r>
      <w:proofErr w:type="spellStart"/>
      <w:r w:rsidRPr="002B2C8E">
        <w:rPr>
          <w:rFonts w:ascii="PT Astra Serif" w:hAnsi="PT Astra Serif"/>
          <w:color w:val="000000"/>
          <w:sz w:val="28"/>
          <w:szCs w:val="28"/>
        </w:rPr>
        <w:t>н</w:t>
      </w:r>
      <w:proofErr w:type="spellEnd"/>
      <w:r w:rsidRPr="002B2C8E">
        <w:rPr>
          <w:rFonts w:ascii="PT Astra Serif" w:hAnsi="PT Astra Serif"/>
          <w:color w:val="000000"/>
          <w:sz w:val="28"/>
          <w:szCs w:val="28"/>
        </w:rPr>
        <w:t xml:space="preserve"> о в л я е т:</w:t>
      </w:r>
    </w:p>
    <w:p w:rsidR="00B0790E" w:rsidRPr="00B0790E" w:rsidRDefault="00B0790E" w:rsidP="00B0790E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1. Внести </w:t>
      </w:r>
      <w:r>
        <w:rPr>
          <w:rFonts w:ascii="PT Astra Serif" w:hAnsi="PT Astra Serif"/>
          <w:color w:val="000000"/>
          <w:sz w:val="28"/>
          <w:szCs w:val="28"/>
        </w:rPr>
        <w:t xml:space="preserve">изменения в </w:t>
      </w:r>
      <w:r w:rsidRPr="002B2C8E">
        <w:rPr>
          <w:rFonts w:ascii="PT Astra Serif" w:hAnsi="PT Astra Serif"/>
          <w:color w:val="000000"/>
          <w:sz w:val="28"/>
          <w:szCs w:val="28"/>
        </w:rPr>
        <w:t>постановлени</w:t>
      </w:r>
      <w:r>
        <w:rPr>
          <w:rFonts w:ascii="PT Astra Serif" w:hAnsi="PT Astra Serif"/>
          <w:color w:val="000000"/>
          <w:sz w:val="28"/>
          <w:szCs w:val="28"/>
        </w:rPr>
        <w:t>е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администрации муниципального образования «</w:t>
      </w:r>
      <w:r>
        <w:rPr>
          <w:rFonts w:ascii="PT Astra Serif" w:hAnsi="PT Astra Serif"/>
          <w:color w:val="000000"/>
          <w:sz w:val="28"/>
          <w:szCs w:val="28"/>
        </w:rPr>
        <w:t>Рязановское сельское поселение» Мелекесского района</w:t>
      </w:r>
      <w:r w:rsidRPr="002B2C8E">
        <w:rPr>
          <w:rFonts w:ascii="PT Astra Serif" w:hAnsi="PT Astra Serif"/>
          <w:color w:val="000000"/>
          <w:sz w:val="28"/>
          <w:szCs w:val="28"/>
        </w:rPr>
        <w:t xml:space="preserve"> Ульяновской области  </w:t>
      </w:r>
      <w:r w:rsidRPr="00B0790E">
        <w:rPr>
          <w:rFonts w:ascii="PT Astra Serif" w:hAnsi="PT Astra Serif"/>
          <w:sz w:val="28"/>
          <w:szCs w:val="28"/>
        </w:rPr>
        <w:t>от 21.08.2023  №53 «Об утверждении Инструкции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B0790E">
        <w:rPr>
          <w:rFonts w:ascii="PT Astra Serif" w:hAnsi="PT Astra Serif"/>
          <w:sz w:val="28"/>
          <w:szCs w:val="28"/>
        </w:rPr>
        <w:t>по работе с обращениями и запросами граждан и организаций в администрации муниципального образования «Рязановское сельское поселение» Мелекесского района Ульяновской области»</w:t>
      </w:r>
      <w:r>
        <w:rPr>
          <w:rFonts w:ascii="PT Astra Serif" w:hAnsi="PT Astra Serif"/>
          <w:color w:val="000000"/>
          <w:sz w:val="28"/>
          <w:szCs w:val="28"/>
        </w:rPr>
        <w:t xml:space="preserve">. </w:t>
      </w:r>
    </w:p>
    <w:p w:rsidR="00B0790E" w:rsidRDefault="00B0790E" w:rsidP="00B0790E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 разделе 4. приложения:</w:t>
      </w:r>
    </w:p>
    <w:p w:rsidR="00B0790E" w:rsidRDefault="00B0790E" w:rsidP="00B0790E">
      <w:pPr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ab/>
        <w:t>в пункте 4.7. слова «в подпункте 4.9.» заменить словами «в пункте 4.9.»;</w:t>
      </w:r>
    </w:p>
    <w:p w:rsidR="00B0790E" w:rsidRDefault="00B0790E" w:rsidP="00B0790E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дополнить подпунктом 4.9.1. следующего содержания:</w:t>
      </w:r>
    </w:p>
    <w:p w:rsidR="00B0790E" w:rsidRDefault="00B0790E" w:rsidP="00B0790E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«4.9.1. Обращения участников специальной военной операции, членов их семей, а также членов семей погибших (умерших) участников</w:t>
      </w:r>
      <w:r w:rsidRPr="0050056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специальной военной операции в письменной форме, форме электронного документа и в устной форме в адрес Главы администрации рассматриваются в течение 15 дней со дня их регистрации в Администрации».</w:t>
      </w:r>
    </w:p>
    <w:p w:rsidR="00B0790E" w:rsidRPr="00B0790E" w:rsidRDefault="00B0790E" w:rsidP="00B0790E">
      <w:pPr>
        <w:pStyle w:val="a8"/>
        <w:spacing w:before="0" w:beforeAutospacing="0" w:after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7A4EDE">
        <w:rPr>
          <w:rFonts w:ascii="PT Astra Serif" w:hAnsi="PT Astra Serif"/>
          <w:sz w:val="28"/>
          <w:szCs w:val="28"/>
        </w:rPr>
        <w:t xml:space="preserve">. Настоящее постановление вступает в силу на следующий день после </w:t>
      </w:r>
      <w:r>
        <w:rPr>
          <w:rFonts w:ascii="PT Astra Serif" w:hAnsi="PT Astra Serif"/>
          <w:sz w:val="28"/>
          <w:szCs w:val="28"/>
        </w:rPr>
        <w:t>дня его официального обнародования.</w:t>
      </w:r>
    </w:p>
    <w:p w:rsidR="003B224C" w:rsidRDefault="00B0790E" w:rsidP="00C8784E">
      <w:pPr>
        <w:pStyle w:val="Standard"/>
        <w:autoSpaceDE w:val="0"/>
        <w:ind w:firstLine="54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 3</w:t>
      </w:r>
      <w:r w:rsidR="00452B21" w:rsidRPr="00E12E8A">
        <w:rPr>
          <w:rFonts w:ascii="PT Astra Serif" w:eastAsia="Arial" w:hAnsi="PT Astra Serif" w:cs="Times New Roman"/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p w:rsidR="00C8784E" w:rsidRDefault="00C8784E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B0790E" w:rsidRDefault="00B0790E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B0790E" w:rsidRDefault="00B0790E" w:rsidP="00452B21">
      <w:pPr>
        <w:pStyle w:val="Standard"/>
        <w:autoSpaceDE w:val="0"/>
        <w:jc w:val="both"/>
        <w:rPr>
          <w:rFonts w:ascii="PT Astra Serif" w:eastAsia="Arial" w:hAnsi="PT Astra Serif" w:cs="Times New Roman"/>
          <w:sz w:val="28"/>
          <w:szCs w:val="28"/>
          <w:lang w:val="ru-RU"/>
        </w:rPr>
      </w:pPr>
    </w:p>
    <w:p w:rsidR="00B355AB" w:rsidRPr="00C8784E" w:rsidRDefault="00C8784E" w:rsidP="00C8784E">
      <w:pPr>
        <w:pStyle w:val="Standard"/>
        <w:autoSpaceDE w:val="0"/>
        <w:jc w:val="both"/>
        <w:rPr>
          <w:rFonts w:ascii="PT Astra Serif" w:hAnsi="PT Astra Serif"/>
          <w:lang w:val="ru-RU"/>
        </w:rPr>
      </w:pPr>
      <w:r>
        <w:rPr>
          <w:rFonts w:ascii="PT Astra Serif" w:eastAsia="Arial" w:hAnsi="PT Astra Serif" w:cs="Times New Roman"/>
          <w:sz w:val="28"/>
          <w:szCs w:val="28"/>
          <w:lang w:val="ru-RU"/>
        </w:rPr>
        <w:t>И.о. Главы</w:t>
      </w:r>
      <w:r w:rsidR="00452B21" w:rsidRPr="00E12E8A">
        <w:rPr>
          <w:rFonts w:ascii="PT Astra Serif" w:eastAsia="Arial" w:hAnsi="PT Astra Serif" w:cs="Times New Roman"/>
          <w:sz w:val="28"/>
          <w:szCs w:val="28"/>
          <w:lang w:val="ru-RU"/>
        </w:rPr>
        <w:t xml:space="preserve"> администрации                                    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 xml:space="preserve">           </w:t>
      </w:r>
      <w:r w:rsidR="00452B21" w:rsidRPr="00E12E8A">
        <w:rPr>
          <w:rFonts w:ascii="PT Astra Serif" w:eastAsia="Arial" w:hAnsi="PT Astra Serif" w:cs="Times New Roman"/>
          <w:sz w:val="28"/>
          <w:szCs w:val="28"/>
          <w:lang w:val="ru-RU"/>
        </w:rPr>
        <w:t xml:space="preserve">  </w:t>
      </w:r>
      <w:r>
        <w:rPr>
          <w:rFonts w:ascii="PT Astra Serif" w:eastAsia="Arial" w:hAnsi="PT Astra Serif" w:cs="Times New Roman"/>
          <w:sz w:val="28"/>
          <w:szCs w:val="28"/>
          <w:lang w:val="ru-RU"/>
        </w:rPr>
        <w:t>Т.Е. Михайловская</w:t>
      </w:r>
    </w:p>
    <w:sectPr w:rsidR="00B355AB" w:rsidRPr="00C8784E" w:rsidSect="00B355A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A19EC180"/>
    <w:lvl w:ilvl="0" w:tplc="D25ED68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2FB"/>
    <w:rsid w:val="000A7DC2"/>
    <w:rsid w:val="00207CA3"/>
    <w:rsid w:val="002257E3"/>
    <w:rsid w:val="003624D6"/>
    <w:rsid w:val="003B224C"/>
    <w:rsid w:val="003C1AE5"/>
    <w:rsid w:val="00404477"/>
    <w:rsid w:val="00452B21"/>
    <w:rsid w:val="005102FB"/>
    <w:rsid w:val="00591AEB"/>
    <w:rsid w:val="00614DAB"/>
    <w:rsid w:val="00625E00"/>
    <w:rsid w:val="006420D2"/>
    <w:rsid w:val="00674C0B"/>
    <w:rsid w:val="006D01E9"/>
    <w:rsid w:val="006D62EC"/>
    <w:rsid w:val="0072012D"/>
    <w:rsid w:val="00866BCE"/>
    <w:rsid w:val="008C2985"/>
    <w:rsid w:val="009035E6"/>
    <w:rsid w:val="009946B3"/>
    <w:rsid w:val="009A1DD7"/>
    <w:rsid w:val="00A10D48"/>
    <w:rsid w:val="00A147D9"/>
    <w:rsid w:val="00B0790E"/>
    <w:rsid w:val="00B15B8E"/>
    <w:rsid w:val="00B355AB"/>
    <w:rsid w:val="00C205BB"/>
    <w:rsid w:val="00C8784E"/>
    <w:rsid w:val="00C92D99"/>
    <w:rsid w:val="00CB73EB"/>
    <w:rsid w:val="00CF6E55"/>
    <w:rsid w:val="00D74BFC"/>
    <w:rsid w:val="00DA69BA"/>
    <w:rsid w:val="00F74421"/>
    <w:rsid w:val="00FD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B0790E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9946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qFormat/>
    <w:rsid w:val="009946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styleId="a5">
    <w:name w:val="Emphasis"/>
    <w:uiPriority w:val="20"/>
    <w:qFormat/>
    <w:rsid w:val="009946B3"/>
    <w:rPr>
      <w:i/>
      <w:iCs/>
    </w:rPr>
  </w:style>
  <w:style w:type="character" w:customStyle="1" w:styleId="ConsPlusNormal1">
    <w:name w:val="ConsPlusNormal1"/>
    <w:link w:val="ConsPlusNormal"/>
    <w:locked/>
    <w:rsid w:val="009946B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946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9946B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9946B3"/>
    <w:rPr>
      <w:rFonts w:ascii="Calibri" w:eastAsia="Calibri" w:hAnsi="Calibri" w:cs="Times New Roman"/>
      <w:lang w:val="x-none"/>
    </w:rPr>
  </w:style>
  <w:style w:type="paragraph" w:customStyle="1" w:styleId="Standard">
    <w:name w:val="Standard"/>
    <w:rsid w:val="009946B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D62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62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9F8EE-2375-4ABD-982A-ADC041859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ryzanovo@outlook.com</cp:lastModifiedBy>
  <cp:revision>2</cp:revision>
  <cp:lastPrinted>2024-12-04T10:13:00Z</cp:lastPrinted>
  <dcterms:created xsi:type="dcterms:W3CDTF">2024-12-04T10:14:00Z</dcterms:created>
  <dcterms:modified xsi:type="dcterms:W3CDTF">2024-12-04T10:14:00Z</dcterms:modified>
</cp:coreProperties>
</file>